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亲爱的姐姐，恭喜你迎来人生重要的时刻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日子里，我作为你的亲人和朋友，感到无比的荣幸和激动。看着你穿上婚纱，走向幸福的另一半，我的心中充满了喜悦和感动。今天，我站在这里，想用我所有的真诚和祝福，为你送上婚礼的祝福和祝福。姐姐，祝你新婚快乐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赞美姐姐的品质和魅力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一直以来都是我们家的骄傲。你不仅聪慧绝顶，更是一位有着高情商的女性。你温柔贤惠，善解人意，深受周围人的喜爱和尊重。你的宽容、善良和勇敢，让人钦佩不已。在你的人生旅程中，你所展现的优秀品质和魅力，不仅感染着身边的人，更值得我们学习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感谢姐姐在生活中的关怀与帮助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一直是家里和朋友圈里的中流砥柱。在你的悉心关怀下，家人朋友们总是能感受到温暖和力量。无论是生活中的困难，还是工作上的挑战，你总是不遗余力地伸出援手，给予我们最坚定的支持和鼓励。每当我们遇到问题，你总是可以冷静地分析，给出合适的建议。姐姐，我们要感谢你为我们付出的一切，你的善良和关怀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展望姐姐美好的未来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今天是你人生中新的开始，也是你迈向新阶段的起点。婚姻是一段人生中重要的旅程，我相信你将会一如既往地展现出高情商的智慧和魅力。希望你在婚姻生活中，能够与爱人相互扶持，共同成长。愿你们携手走过人生的风风雨雨，共同书写幸福美满的未来。无论面对什么样的困难和挑战，希望你们都能携手勇敢面对，共同创造属于你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以高情商的祝福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以我所有的真诚和爱意，为你送上我对你的祝福。愿你们的婚姻幸福美满，彼此相亲相爱。愿你们的爱情永远如初，不被岁月的洗礼冲淡。愿你们的生活充满欢乐和快乐，幸福永远伴随着你们。愿你们携手相伴，共同漫步人生的旅途，直到白头偕老。再次祝福你们新婚快乐，幸福永远。祝姐姐的婚姻幸福甜蜜，永结同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