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绝交高冷霸气句子</w:t>
      </w:r>
    </w:p>
    <w:p>
      <w:pPr>
        <w:rPr>
          <w:rFonts w:hint="eastAsia"/>
          <w:lang w:eastAsia="zh-CN"/>
        </w:rPr>
      </w:pPr>
      <w:r>
        <w:rPr>
          <w:rFonts w:hint="eastAsia"/>
          <w:lang w:eastAsia="zh-CN"/>
        </w:rPr>
        <w:t>在这个浮躁的世界里，有时候，我们需要一些高冷霸气的句子来展示自己的独特风格和不可侵犯的气场。这些短句不仅是一种态度的表达，更是一种力量的象征，能够让我们在各种社交场合中自信地展现自己。</w:t>
      </w:r>
    </w:p>
    <w:p>
      <w:pPr>
        <w:rPr>
          <w:rFonts w:hint="eastAsia"/>
          <w:lang w:eastAsia="zh-CN"/>
        </w:rPr>
      </w:pPr>
    </w:p>
    <w:p>
      <w:pPr>
        <w:rPr>
          <w:rFonts w:hint="eastAsia"/>
          <w:lang w:eastAsia="zh-CN"/>
        </w:rPr>
      </w:pPr>
      <w:r>
        <w:rPr>
          <w:rFonts w:hint="eastAsia"/>
          <w:lang w:eastAsia="zh-CN"/>
        </w:rPr>
        <w:t>一、你的存在与我无关</w:t>
      </w:r>
    </w:p>
    <w:p>
      <w:pPr>
        <w:rPr>
          <w:rFonts w:hint="eastAsia"/>
          <w:lang w:eastAsia="zh-CN"/>
        </w:rPr>
      </w:pPr>
      <w:r>
        <w:rPr>
          <w:rFonts w:hint="eastAsia"/>
          <w:lang w:eastAsia="zh-CN"/>
        </w:rPr>
        <w:t>有时候，最有效的方式就是直接表明自己的立场。当有人试图侵犯你的个人空间或打扰你的情绪时，这句“你的存在与我无关”能够立刻明确地划清界限，让对方明白你并不想与其纠缠。它展现了一种冷酷的自我保护姿态，毫不留情地切断不必要的联系。</w:t>
      </w:r>
    </w:p>
    <w:p>
      <w:pPr>
        <w:rPr>
          <w:rFonts w:hint="eastAsia"/>
          <w:lang w:eastAsia="zh-CN"/>
        </w:rPr>
      </w:pPr>
    </w:p>
    <w:p>
      <w:pPr>
        <w:rPr>
          <w:rFonts w:hint="eastAsia"/>
          <w:lang w:eastAsia="zh-CN"/>
        </w:rPr>
      </w:pPr>
      <w:r>
        <w:rPr>
          <w:rFonts w:hint="eastAsia"/>
          <w:lang w:eastAsia="zh-CN"/>
        </w:rPr>
        <w:t>二、我从不争论，只是胜者为王</w:t>
      </w:r>
    </w:p>
    <w:p>
      <w:pPr>
        <w:rPr>
          <w:rFonts w:hint="eastAsia"/>
          <w:lang w:eastAsia="zh-CN"/>
        </w:rPr>
      </w:pPr>
      <w:r>
        <w:rPr>
          <w:rFonts w:hint="eastAsia"/>
          <w:lang w:eastAsia="zh-CN"/>
        </w:rPr>
        <w:t>面对争执与挑战，这句“我从不争论，只是胜者为王”突显了你的自信和强大。它表明你不是那种会浪费时间在无谓争辩上的人，而是直接用实力来证明自己的价值。这种霸气十足的态度让人感受到你内心的强大和对成功的坚定追求。</w:t>
      </w:r>
    </w:p>
    <w:p>
      <w:pPr>
        <w:rPr>
          <w:rFonts w:hint="eastAsia"/>
          <w:lang w:eastAsia="zh-CN"/>
        </w:rPr>
      </w:pPr>
    </w:p>
    <w:p>
      <w:pPr>
        <w:rPr>
          <w:rFonts w:hint="eastAsia"/>
          <w:lang w:eastAsia="zh-CN"/>
        </w:rPr>
      </w:pPr>
      <w:r>
        <w:rPr>
          <w:rFonts w:hint="eastAsia"/>
          <w:lang w:eastAsia="zh-CN"/>
        </w:rPr>
        <w:t>三、别让我的沉默成为你的自以为是</w:t>
      </w:r>
    </w:p>
    <w:p>
      <w:pPr>
        <w:rPr>
          <w:rFonts w:hint="eastAsia"/>
          <w:lang w:eastAsia="zh-CN"/>
        </w:rPr>
      </w:pPr>
      <w:r>
        <w:rPr>
          <w:rFonts w:hint="eastAsia"/>
          <w:lang w:eastAsia="zh-CN"/>
        </w:rPr>
        <w:t>沉默有时是最强有力的回应。用“别让我的沉默成为你的自以为是”来反击那些喜欢揣测和妄断的人，它警告对方，你的沉默并不意味着同意，而是对不值得回应的事物的冷漠。这样，你不仅保持了自己的冷静，也维护了自己的尊严。</w:t>
      </w:r>
    </w:p>
    <w:p>
      <w:pPr>
        <w:rPr>
          <w:rFonts w:hint="eastAsia"/>
          <w:lang w:eastAsia="zh-CN"/>
        </w:rPr>
      </w:pPr>
    </w:p>
    <w:p>
      <w:pPr>
        <w:rPr>
          <w:rFonts w:hint="eastAsia"/>
          <w:lang w:eastAsia="zh-CN"/>
        </w:rPr>
      </w:pPr>
      <w:r>
        <w:rPr>
          <w:rFonts w:hint="eastAsia"/>
          <w:lang w:eastAsia="zh-CN"/>
        </w:rPr>
        <w:t>四、我不需要解释，最后的总结就是一切</w:t>
      </w:r>
    </w:p>
    <w:p>
      <w:pPr>
        <w:rPr>
          <w:rFonts w:hint="eastAsia"/>
          <w:lang w:eastAsia="zh-CN"/>
        </w:rPr>
      </w:pPr>
      <w:r>
        <w:rPr>
          <w:rFonts w:hint="eastAsia"/>
          <w:lang w:eastAsia="zh-CN"/>
        </w:rPr>
        <w:t>对于那些喜欢纠缠不清或不断要求解释的人，这句“我不需要解释，最后的总结就是一切”是最直接的回应。它表明你对自己的选择和行为有着无比的自信，你的成果和事实已经说明了一切，不需要多余的解释。这种态度不仅显示了你的霸气，还强化了你对自己能力的信任。</w:t>
      </w:r>
    </w:p>
    <w:p>
      <w:pPr>
        <w:rPr>
          <w:rFonts w:hint="eastAsia"/>
          <w:lang w:eastAsia="zh-CN"/>
        </w:rPr>
      </w:pPr>
    </w:p>
    <w:p>
      <w:pPr>
        <w:rPr>
          <w:rFonts w:hint="eastAsia"/>
          <w:lang w:eastAsia="zh-CN"/>
        </w:rPr>
      </w:pPr>
      <w:r>
        <w:rPr>
          <w:rFonts w:hint="eastAsia"/>
          <w:lang w:eastAsia="zh-CN"/>
        </w:rPr>
        <w:t>五、我不在乎你怎么看，生活还要继续</w:t>
      </w:r>
    </w:p>
    <w:p>
      <w:pPr>
        <w:rPr>
          <w:rFonts w:hint="eastAsia"/>
          <w:lang w:eastAsia="zh-CN"/>
        </w:rPr>
      </w:pPr>
      <w:r>
        <w:rPr>
          <w:rFonts w:hint="eastAsia"/>
          <w:lang w:eastAsia="zh-CN"/>
        </w:rPr>
        <w:t>在面对他人的评价或意见时，这句“我不在乎你怎么看，生活还要继续”让你显得更加坚韧无畏。它表达了一种不受外界影响、自我坚持的强大精神。无论外界怎样，你都将继续按照自己的节奏前行，不被别人的看法左右。</w:t>
      </w:r>
    </w:p>
    <w:p>
      <w:pPr>
        <w:rPr>
          <w:rFonts w:hint="eastAsia"/>
          <w:lang w:eastAsia="zh-CN"/>
        </w:rPr>
      </w:pPr>
    </w:p>
    <w:p>
      <w:pPr>
        <w:rPr>
          <w:rFonts w:hint="eastAsia"/>
          <w:lang w:eastAsia="zh-CN"/>
        </w:rPr>
      </w:pPr>
      <w:r>
        <w:rPr>
          <w:rFonts w:hint="eastAsia"/>
          <w:lang w:eastAsia="zh-CN"/>
        </w:rPr>
        <w:t>这些高傲霸气的句子，不仅仅是语言的力量，更是个人气场的体现。它们帮助我们在面对各种挑战和干扰时，保持冷静、自信，彰显独特的魅力。在生活中运用这些句子时，我们能够更加坚定地表达自己的立场，同时也能更好地掌控自己的情绪与态度。</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AB0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2024-10-18T00:27:07Z</dcterms:created>
  <cp:lastModifiedBy>Admin</cp:lastModifiedBy>
  <dcterms:modified xsi:type="dcterms:W3CDTF">2024-10-18T00:27:08Z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