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3E83" w14:textId="77777777" w:rsidR="002F6FA1" w:rsidRDefault="002F6FA1">
      <w:pPr>
        <w:rPr>
          <w:rFonts w:hint="eastAsia"/>
        </w:rPr>
      </w:pPr>
      <w:r>
        <w:rPr>
          <w:rFonts w:hint="eastAsia"/>
        </w:rPr>
        <w:t>静的拼音怎么写的</w:t>
      </w:r>
    </w:p>
    <w:p w14:paraId="7DC004A4" w14:textId="77777777" w:rsidR="002F6FA1" w:rsidRDefault="002F6FA1">
      <w:pPr>
        <w:rPr>
          <w:rFonts w:hint="eastAsia"/>
        </w:rPr>
      </w:pPr>
      <w:r>
        <w:rPr>
          <w:rFonts w:hint="eastAsia"/>
        </w:rPr>
        <w:t>“静”的拼音写作 jìng。这个汉字是汉语中一个非常常用且具有丰富含义的词汇。它不仅能够独立使用，表达诸如安静、平静等意思，还广泛地与其他字组合成词，如寂静、冷静、宁静等等，用以描述一种没有声音或不嘈杂的状态，或者是人内心的平和与沉稳。</w:t>
      </w:r>
    </w:p>
    <w:p w14:paraId="06A961E3" w14:textId="77777777" w:rsidR="002F6FA1" w:rsidRDefault="002F6FA1">
      <w:pPr>
        <w:rPr>
          <w:rFonts w:hint="eastAsia"/>
        </w:rPr>
      </w:pPr>
    </w:p>
    <w:p w14:paraId="12B0DEEC" w14:textId="77777777" w:rsidR="002F6FA1" w:rsidRDefault="002F6FA1">
      <w:pPr>
        <w:rPr>
          <w:rFonts w:hint="eastAsia"/>
        </w:rPr>
      </w:pPr>
      <w:r>
        <w:rPr>
          <w:rFonts w:hint="eastAsia"/>
        </w:rPr>
        <w:t>关于“静”字的历史渊源</w:t>
      </w:r>
    </w:p>
    <w:p w14:paraId="38C95363" w14:textId="77777777" w:rsidR="002F6FA1" w:rsidRDefault="002F6FA1">
      <w:pPr>
        <w:rPr>
          <w:rFonts w:hint="eastAsia"/>
        </w:rPr>
      </w:pPr>
      <w:r>
        <w:rPr>
          <w:rFonts w:hint="eastAsia"/>
        </w:rPr>
        <w:t>从古至今，“静”一直在中国文化和哲学思想中占有重要地位。早在《易经》中就有“动静相生”的理念，体现了古人对于世界万物运动规律的理解。“静”字在甲骨文中就已经出现，其原始形态可能与祭祀有关，后来逐渐演变为表示安静、无扰的意思。随着历史的发展，“静”字的意义不断扩展，它不仅仅局限于物理环境上的无声无息，更深入到人们的心灵层面，成为修身养性的重要追求之一。</w:t>
      </w:r>
    </w:p>
    <w:p w14:paraId="3199A77F" w14:textId="77777777" w:rsidR="002F6FA1" w:rsidRDefault="002F6FA1">
      <w:pPr>
        <w:rPr>
          <w:rFonts w:hint="eastAsia"/>
        </w:rPr>
      </w:pPr>
    </w:p>
    <w:p w14:paraId="29C35F86" w14:textId="77777777" w:rsidR="002F6FA1" w:rsidRDefault="002F6FA1">
      <w:pPr>
        <w:rPr>
          <w:rFonts w:hint="eastAsia"/>
        </w:rPr>
      </w:pPr>
      <w:r>
        <w:rPr>
          <w:rFonts w:hint="eastAsia"/>
        </w:rPr>
        <w:t>“静”在文学艺术中的体现</w:t>
      </w:r>
    </w:p>
    <w:p w14:paraId="3EBDB1FA" w14:textId="77777777" w:rsidR="002F6FA1" w:rsidRDefault="002F6FA1">
      <w:pPr>
        <w:rPr>
          <w:rFonts w:hint="eastAsia"/>
        </w:rPr>
      </w:pPr>
      <w:r>
        <w:rPr>
          <w:rFonts w:hint="eastAsia"/>
        </w:rPr>
        <w:t>在中国传统诗词歌赋里，“静”往往被用来营造出一种幽远深邃的艺术氛围。例如王维的诗句“空山不见人，但闻人语响”，通过描绘自然景象来传达一种超凡脱俗的静谧之美；而陶渊明笔下的田园生活，则更多地展现了内心世界的安宁与满足。在绘画、书法等领域，“静”同样是一种重要的美学原则，艺术家们力求在作品中体现出静逸之气，使观者能从中感受到心灵的慰藉。</w:t>
      </w:r>
    </w:p>
    <w:p w14:paraId="5040C135" w14:textId="77777777" w:rsidR="002F6FA1" w:rsidRDefault="002F6FA1">
      <w:pPr>
        <w:rPr>
          <w:rFonts w:hint="eastAsia"/>
        </w:rPr>
      </w:pPr>
    </w:p>
    <w:p w14:paraId="3118820F" w14:textId="77777777" w:rsidR="002F6FA1" w:rsidRDefault="002F6FA1">
      <w:pPr>
        <w:rPr>
          <w:rFonts w:hint="eastAsia"/>
        </w:rPr>
      </w:pPr>
      <w:r>
        <w:rPr>
          <w:rFonts w:hint="eastAsia"/>
        </w:rPr>
        <w:t>现代社会中“静”的意义</w:t>
      </w:r>
    </w:p>
    <w:p w14:paraId="5042A6E4" w14:textId="77777777" w:rsidR="002F6FA1" w:rsidRDefault="002F6FA1">
      <w:pPr>
        <w:rPr>
          <w:rFonts w:hint="eastAsia"/>
        </w:rPr>
      </w:pPr>
      <w:r>
        <w:rPr>
          <w:rFonts w:hint="eastAsia"/>
        </w:rPr>
        <w:t>进入现代社会后，“静”并没有因为快节奏的生活方式而失去它的价值。相反，在喧嚣纷扰的城市生活中，越来越多的人开始重视寻找属于自己的那份“静”。无论是冥想打坐还是阅读思考，都是现代人寻求内心平静的方式。“静”也成为了评价一个人性格特点的标准之一：一个能够在复杂环境中保持冷静理智的人，往往更容易获得他人的信任和支持。</w:t>
      </w:r>
    </w:p>
    <w:p w14:paraId="0781A9A2" w14:textId="77777777" w:rsidR="002F6FA1" w:rsidRDefault="002F6FA1">
      <w:pPr>
        <w:rPr>
          <w:rFonts w:hint="eastAsia"/>
        </w:rPr>
      </w:pPr>
    </w:p>
    <w:p w14:paraId="2CFCEB3F" w14:textId="77777777" w:rsidR="002F6FA1" w:rsidRDefault="002F6FA1">
      <w:pPr>
        <w:rPr>
          <w:rFonts w:hint="eastAsia"/>
        </w:rPr>
      </w:pPr>
      <w:r>
        <w:rPr>
          <w:rFonts w:hint="eastAsia"/>
        </w:rPr>
        <w:t>最后的总结</w:t>
      </w:r>
    </w:p>
    <w:p w14:paraId="6D11BA7E" w14:textId="77777777" w:rsidR="002F6FA1" w:rsidRDefault="002F6FA1">
      <w:pPr>
        <w:rPr>
          <w:rFonts w:hint="eastAsia"/>
        </w:rPr>
      </w:pPr>
      <w:r>
        <w:rPr>
          <w:rFonts w:hint="eastAsia"/>
        </w:rPr>
        <w:t>“静”的拼音为 jìng，它既是一个简单的汉字，也是中华文化宝库中一颗璀璨的明珠。无论是在古代还是今天，“静”都承载着人们对美好生活向往以及对精神境界提升不懈探索的意义。让我们一起珍视这份来自传统文化馈赠的美好品质吧！</w:t>
      </w:r>
    </w:p>
    <w:p w14:paraId="2B8D67A4" w14:textId="77777777" w:rsidR="002F6FA1" w:rsidRDefault="002F6FA1">
      <w:pPr>
        <w:rPr>
          <w:rFonts w:hint="eastAsia"/>
        </w:rPr>
      </w:pPr>
    </w:p>
    <w:p w14:paraId="752DFB77" w14:textId="77777777" w:rsidR="002F6FA1" w:rsidRDefault="002F6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6FF5D" w14:textId="6ACDD33F" w:rsidR="00E6605F" w:rsidRDefault="00E6605F"/>
    <w:sectPr w:rsidR="00E66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5F"/>
    <w:rsid w:val="002F6FA1"/>
    <w:rsid w:val="003B267A"/>
    <w:rsid w:val="00E6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79230-25E1-4872-83DB-FD4C5C65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