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9F3A" w14:textId="77777777" w:rsidR="000E4E57" w:rsidRDefault="000E4E57">
      <w:pPr>
        <w:rPr>
          <w:rFonts w:hint="eastAsia"/>
        </w:rPr>
      </w:pPr>
      <w:r>
        <w:rPr>
          <w:rFonts w:hint="eastAsia"/>
        </w:rPr>
        <w:t>警的拼音和组词</w:t>
      </w:r>
    </w:p>
    <w:p w14:paraId="7DAA7435" w14:textId="77777777" w:rsidR="000E4E57" w:rsidRDefault="000E4E57">
      <w:pPr>
        <w:rPr>
          <w:rFonts w:hint="eastAsia"/>
        </w:rPr>
      </w:pPr>
      <w:r>
        <w:rPr>
          <w:rFonts w:hint="eastAsia"/>
        </w:rPr>
        <w:t>“警”字在中国汉字中具有警示、提醒、警惕等含义，是一个多义字，其拼音为 jǐng。在汉语拼音系统里，“警”被归类为第三声，表示一种强调或警告的语气。这个字由“言”和“敬”的右半部分组成，似乎寓意着言语中的尊敬与严肃，也暗示了它的意义范围广泛，从日常的提醒到法律执行层面的警示。</w:t>
      </w:r>
    </w:p>
    <w:p w14:paraId="1C26F92F" w14:textId="77777777" w:rsidR="000E4E57" w:rsidRDefault="000E4E57">
      <w:pPr>
        <w:rPr>
          <w:rFonts w:hint="eastAsia"/>
        </w:rPr>
      </w:pPr>
    </w:p>
    <w:p w14:paraId="09887C06" w14:textId="77777777" w:rsidR="000E4E57" w:rsidRDefault="000E4E57">
      <w:pPr>
        <w:rPr>
          <w:rFonts w:hint="eastAsia"/>
        </w:rPr>
      </w:pPr>
      <w:r>
        <w:rPr>
          <w:rFonts w:hint="eastAsia"/>
        </w:rPr>
        <w:t>警的基本解释</w:t>
      </w:r>
    </w:p>
    <w:p w14:paraId="6550760C" w14:textId="77777777" w:rsidR="000E4E57" w:rsidRDefault="000E4E57">
      <w:pPr>
        <w:rPr>
          <w:rFonts w:hint="eastAsia"/>
        </w:rPr>
      </w:pPr>
      <w:r>
        <w:rPr>
          <w:rFonts w:hint="eastAsia"/>
        </w:rPr>
        <w:t>“警”通常用来指代警察，这是维护公共秩序和社会安全的重要力量。警察是国家治安机关的工作人员，他们负责保护公民的生命财产安全，预防犯罪行为的发生，并对违法行为进行调查和处理。除了警察之外，“警”还可以组成其他词汇，如：警报（jǐng bào），指突然发出的警告信号；警告（jǐng gào），意为提出严重警告；警惕（jǐng tì），意味着保持高度的警觉。</w:t>
      </w:r>
    </w:p>
    <w:p w14:paraId="1C9704B2" w14:textId="77777777" w:rsidR="000E4E57" w:rsidRDefault="000E4E57">
      <w:pPr>
        <w:rPr>
          <w:rFonts w:hint="eastAsia"/>
        </w:rPr>
      </w:pPr>
    </w:p>
    <w:p w14:paraId="41F48366" w14:textId="77777777" w:rsidR="000E4E57" w:rsidRDefault="000E4E57">
      <w:pPr>
        <w:rPr>
          <w:rFonts w:hint="eastAsia"/>
        </w:rPr>
      </w:pPr>
      <w:r>
        <w:rPr>
          <w:rFonts w:hint="eastAsia"/>
        </w:rPr>
        <w:t>警在日常生活中的应用</w:t>
      </w:r>
    </w:p>
    <w:p w14:paraId="2C369717" w14:textId="77777777" w:rsidR="000E4E57" w:rsidRDefault="000E4E57">
      <w:pPr>
        <w:rPr>
          <w:rFonts w:hint="eastAsia"/>
        </w:rPr>
      </w:pPr>
      <w:r>
        <w:rPr>
          <w:rFonts w:hint="eastAsia"/>
        </w:rPr>
        <w:t>在生活中，“警”字频繁出现在我们的视野里。例如，当听到警笛声时，我们知道可能是救护车、消防车或者警车正在赶往紧急现场。交通灯旁的警示标志也是用“警”来表达，它们提醒驾驶员和行人遵守交通规则，以确保道路的安全畅通。社区里的巡逻队也会被称为“联防队员”，他们的存在增加了居民的安全感，起到了一定的预警作用。</w:t>
      </w:r>
    </w:p>
    <w:p w14:paraId="04D9A64B" w14:textId="77777777" w:rsidR="000E4E57" w:rsidRDefault="000E4E57">
      <w:pPr>
        <w:rPr>
          <w:rFonts w:hint="eastAsia"/>
        </w:rPr>
      </w:pPr>
    </w:p>
    <w:p w14:paraId="5964CB72" w14:textId="77777777" w:rsidR="000E4E57" w:rsidRDefault="000E4E57">
      <w:pPr>
        <w:rPr>
          <w:rFonts w:hint="eastAsia"/>
        </w:rPr>
      </w:pPr>
      <w:r>
        <w:rPr>
          <w:rFonts w:hint="eastAsia"/>
        </w:rPr>
        <w:t>警在文化作品中的体现</w:t>
      </w:r>
    </w:p>
    <w:p w14:paraId="6A24483B" w14:textId="77777777" w:rsidR="000E4E57" w:rsidRDefault="000E4E57">
      <w:pPr>
        <w:rPr>
          <w:rFonts w:hint="eastAsia"/>
        </w:rPr>
      </w:pPr>
      <w:r>
        <w:rPr>
          <w:rFonts w:hint="eastAsia"/>
        </w:rPr>
        <w:t>文学、电影、电视剧等艺术形式中，“警”往往被赋予了更多的象征意义。英雄主义的警察形象深入人心，像《重案六组》、《人民的名义》这样的影视作品，不仅展现了警察们英勇无畏的一面，同时也反映了他们在面对复杂案件时所展现出的专业素养和智慧。而一些科幻小说可能会设想未来社会里的智能警察，或是探讨人工智能如何辅助警务工作，这些都体现了人们对科技进步下新型“警”概念的想象。</w:t>
      </w:r>
    </w:p>
    <w:p w14:paraId="025BDEAD" w14:textId="77777777" w:rsidR="000E4E57" w:rsidRDefault="000E4E57">
      <w:pPr>
        <w:rPr>
          <w:rFonts w:hint="eastAsia"/>
        </w:rPr>
      </w:pPr>
    </w:p>
    <w:p w14:paraId="7FE6527B" w14:textId="77777777" w:rsidR="000E4E57" w:rsidRDefault="000E4E57">
      <w:pPr>
        <w:rPr>
          <w:rFonts w:hint="eastAsia"/>
        </w:rPr>
      </w:pPr>
      <w:r>
        <w:rPr>
          <w:rFonts w:hint="eastAsia"/>
        </w:rPr>
        <w:t>警的发展与未来展望</w:t>
      </w:r>
    </w:p>
    <w:p w14:paraId="2962A301" w14:textId="77777777" w:rsidR="000E4E57" w:rsidRDefault="000E4E57">
      <w:pPr>
        <w:rPr>
          <w:rFonts w:hint="eastAsia"/>
        </w:rPr>
      </w:pPr>
      <w:r>
        <w:rPr>
          <w:rFonts w:hint="eastAsia"/>
        </w:rPr>
        <w:t>随着科技的进步，警察的工作方式也在不断演变。现代信息技术使得警方能够更快速地响应突发事件，利用大数据分析预测犯罪趋势，借助无人机和机器人等高科技装备提升执法效率。未来的警察可能还会配备更加先进的设备和技术，比如可穿戴式摄像头、虚拟现实训练系统等，这些都将极大地提高警察队伍的整体战斗力和服务水平。“警”这一概念将持续发展，适应社会的需求变化，为构建和谐稳定的社会环境贡献力量。</w:t>
      </w:r>
    </w:p>
    <w:p w14:paraId="482F733D" w14:textId="77777777" w:rsidR="000E4E57" w:rsidRDefault="000E4E57">
      <w:pPr>
        <w:rPr>
          <w:rFonts w:hint="eastAsia"/>
        </w:rPr>
      </w:pPr>
    </w:p>
    <w:p w14:paraId="37C3E439" w14:textId="77777777" w:rsidR="000E4E57" w:rsidRDefault="000E4E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0C831D" w14:textId="5F64C419" w:rsidR="00EB276B" w:rsidRDefault="00EB276B"/>
    <w:sectPr w:rsidR="00EB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6B"/>
    <w:rsid w:val="000E4E57"/>
    <w:rsid w:val="003B267A"/>
    <w:rsid w:val="00E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D5E79-2394-487A-9D1D-EC616597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