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2EAD" w14:textId="77777777" w:rsidR="00FC17E1" w:rsidRDefault="00FC17E1">
      <w:pPr>
        <w:rPr>
          <w:rFonts w:hint="eastAsia"/>
        </w:rPr>
      </w:pPr>
      <w:r>
        <w:rPr>
          <w:rFonts w:hint="eastAsia"/>
        </w:rPr>
        <w:t>肯的笔顺的拼音</w:t>
      </w:r>
    </w:p>
    <w:p w14:paraId="7CDE94D0" w14:textId="77777777" w:rsidR="00FC17E1" w:rsidRDefault="00FC17E1">
      <w:pPr>
        <w:rPr>
          <w:rFonts w:hint="eastAsia"/>
        </w:rPr>
      </w:pPr>
      <w:r>
        <w:rPr>
          <w:rFonts w:hint="eastAsia"/>
        </w:rPr>
        <w:t>在汉字的学习过程中，了解和掌握每个字的正确笔顺对于书写美观、记忆字形以及提高书写速度都具有重要意义。今天，我们将聚焦于汉字“肯”的笔顺及其拼音，为大家详细解析这一常见而又实用的汉字。</w:t>
      </w:r>
    </w:p>
    <w:p w14:paraId="53E89527" w14:textId="77777777" w:rsidR="00FC17E1" w:rsidRDefault="00FC17E1">
      <w:pPr>
        <w:rPr>
          <w:rFonts w:hint="eastAsia"/>
        </w:rPr>
      </w:pPr>
    </w:p>
    <w:p w14:paraId="79DEFC87" w14:textId="77777777" w:rsidR="00FC17E1" w:rsidRDefault="00FC17E1">
      <w:pPr>
        <w:rPr>
          <w:rFonts w:hint="eastAsia"/>
        </w:rPr>
      </w:pPr>
      <w:r>
        <w:rPr>
          <w:rFonts w:hint="eastAsia"/>
        </w:rPr>
        <w:t>一、“肯”字的基本信息</w:t>
      </w:r>
    </w:p>
    <w:p w14:paraId="383B96F2" w14:textId="77777777" w:rsidR="00FC17E1" w:rsidRDefault="00FC17E1">
      <w:pPr>
        <w:rPr>
          <w:rFonts w:hint="eastAsia"/>
        </w:rPr>
      </w:pPr>
      <w:r>
        <w:rPr>
          <w:rFonts w:hint="eastAsia"/>
        </w:rPr>
        <w:t>“肯”字是一个形声字，其部首为月，总笔画数为8划。根据汉语拼音方案，“肯”的拼音是kěn，声调为第三声。在日常生活中，“肯”字使用频率较高，常用于表示同意、愿意的意思，如“肯不肯帮忙”等语境中。</w:t>
      </w:r>
    </w:p>
    <w:p w14:paraId="544C12FE" w14:textId="77777777" w:rsidR="00FC17E1" w:rsidRDefault="00FC17E1">
      <w:pPr>
        <w:rPr>
          <w:rFonts w:hint="eastAsia"/>
        </w:rPr>
      </w:pPr>
    </w:p>
    <w:p w14:paraId="532504A3" w14:textId="77777777" w:rsidR="00FC17E1" w:rsidRDefault="00FC17E1">
      <w:pPr>
        <w:rPr>
          <w:rFonts w:hint="eastAsia"/>
        </w:rPr>
      </w:pPr>
      <w:r>
        <w:rPr>
          <w:rFonts w:hint="eastAsia"/>
        </w:rPr>
        <w:t>二、“肯”字的笔顺规则</w:t>
      </w:r>
    </w:p>
    <w:p w14:paraId="695A06AD" w14:textId="77777777" w:rsidR="00FC17E1" w:rsidRDefault="00FC17E1">
      <w:pPr>
        <w:rPr>
          <w:rFonts w:hint="eastAsia"/>
        </w:rPr>
      </w:pPr>
      <w:r>
        <w:rPr>
          <w:rFonts w:hint="eastAsia"/>
        </w:rPr>
        <w:t>接下来，我们来详细了解“肯”的笔顺。首先是起笔，从左至右写横，这代表了“肯”字的顶部；然后向下写竖折钩，形成一个封闭的空间，象征着月部首。接着，在这个封闭空间内部，依次写下短横、竖提、点，构成了月字旁。之后，从月字旁的右侧开始，向右上方斜写一撇，最后在撇的末端下方，由上至下再由左向右写出捺，完成整个“肯”字的书写。正确的笔顺有助于初学者更好地记住这个字，并且在书写时更加流畅自然。</w:t>
      </w:r>
    </w:p>
    <w:p w14:paraId="66DF7A81" w14:textId="77777777" w:rsidR="00FC17E1" w:rsidRDefault="00FC17E1">
      <w:pPr>
        <w:rPr>
          <w:rFonts w:hint="eastAsia"/>
        </w:rPr>
      </w:pPr>
    </w:p>
    <w:p w14:paraId="0A5CAFB5" w14:textId="77777777" w:rsidR="00FC17E1" w:rsidRDefault="00FC17E1">
      <w:pPr>
        <w:rPr>
          <w:rFonts w:hint="eastAsia"/>
        </w:rPr>
      </w:pPr>
      <w:r>
        <w:rPr>
          <w:rFonts w:hint="eastAsia"/>
        </w:rPr>
        <w:t>三、“肯”字的应用场景</w:t>
      </w:r>
    </w:p>
    <w:p w14:paraId="71C2F404" w14:textId="77777777" w:rsidR="00FC17E1" w:rsidRDefault="00FC17E1">
      <w:pPr>
        <w:rPr>
          <w:rFonts w:hint="eastAsia"/>
        </w:rPr>
      </w:pPr>
      <w:r>
        <w:rPr>
          <w:rFonts w:hint="eastAsia"/>
        </w:rPr>
        <w:t>在实际应用中，“肯”字不仅出现在口语交流里，也在文学作品、新闻报道等各类文本中频繁出现。例如，在描述一个人是否愿意参与某项活动或接受某种观点时，经常会用到“肯”字，它表达了人的态度和意愿。在法律文件中，“肯”也用来表达双方达成一致意见的状态，体现了其正式性和严肃性。</w:t>
      </w:r>
    </w:p>
    <w:p w14:paraId="409D6C55" w14:textId="77777777" w:rsidR="00FC17E1" w:rsidRDefault="00FC17E1">
      <w:pPr>
        <w:rPr>
          <w:rFonts w:hint="eastAsia"/>
        </w:rPr>
      </w:pPr>
    </w:p>
    <w:p w14:paraId="4A04B7E2" w14:textId="77777777" w:rsidR="00FC17E1" w:rsidRDefault="00FC17E1">
      <w:pPr>
        <w:rPr>
          <w:rFonts w:hint="eastAsia"/>
        </w:rPr>
      </w:pPr>
      <w:r>
        <w:rPr>
          <w:rFonts w:hint="eastAsia"/>
        </w:rPr>
        <w:t>四、学习“肯”字的意义</w:t>
      </w:r>
    </w:p>
    <w:p w14:paraId="0D3BCC8D" w14:textId="77777777" w:rsidR="00FC17E1" w:rsidRDefault="00FC17E1">
      <w:pPr>
        <w:rPr>
          <w:rFonts w:hint="eastAsia"/>
        </w:rPr>
      </w:pPr>
      <w:r>
        <w:rPr>
          <w:rFonts w:hint="eastAsia"/>
        </w:rPr>
        <w:t>学习“肯”字的笔顺及拼音，不仅仅是为了能够准确无误地书写该字，更重要的是通过这样的学习过程，培养对中国传统文化的兴趣与热爱。汉字作为中华文化的瑰宝，每一个字背后都有着深厚的文化底蕴和历史故事。通过对“肯”字这样具体而微的例子进行深入研究，可以激发人们探索更多汉字奥秘的热情，进一步加深对中国文化的理解和认同。</w:t>
      </w:r>
    </w:p>
    <w:p w14:paraId="3C1F362E" w14:textId="77777777" w:rsidR="00FC17E1" w:rsidRDefault="00FC17E1">
      <w:pPr>
        <w:rPr>
          <w:rFonts w:hint="eastAsia"/>
        </w:rPr>
      </w:pPr>
    </w:p>
    <w:p w14:paraId="66CAB6F2" w14:textId="77777777" w:rsidR="00FC17E1" w:rsidRDefault="00FC17E1">
      <w:pPr>
        <w:rPr>
          <w:rFonts w:hint="eastAsia"/>
        </w:rPr>
      </w:pPr>
      <w:r>
        <w:rPr>
          <w:rFonts w:hint="eastAsia"/>
        </w:rPr>
        <w:t>最后的总结</w:t>
      </w:r>
    </w:p>
    <w:p w14:paraId="74EE1E2D" w14:textId="77777777" w:rsidR="00FC17E1" w:rsidRDefault="00FC17E1">
      <w:pPr>
        <w:rPr>
          <w:rFonts w:hint="eastAsia"/>
        </w:rPr>
      </w:pPr>
      <w:r>
        <w:rPr>
          <w:rFonts w:hint="eastAsia"/>
        </w:rPr>
        <w:t>“肯”的笔顺和拼音虽然看似简单，但其中蕴含的知识和文化价值却是不可忽视的。希望通过今天的介绍，大家能对“肯”字有更全面的认识，并能在今后的学习和生活中灵活运用。也鼓励大家多多关注身边的每一个汉字，发现它们独特的魅力所在。</w:t>
      </w:r>
    </w:p>
    <w:p w14:paraId="59FCE53B" w14:textId="77777777" w:rsidR="00FC17E1" w:rsidRDefault="00FC17E1">
      <w:pPr>
        <w:rPr>
          <w:rFonts w:hint="eastAsia"/>
        </w:rPr>
      </w:pPr>
    </w:p>
    <w:p w14:paraId="63A594AB" w14:textId="77777777" w:rsidR="00FC17E1" w:rsidRDefault="00FC1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DD702" w14:textId="77777777" w:rsidR="00FC17E1" w:rsidRDefault="00FC1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B7D23" w14:textId="62453E8F" w:rsidR="00416222" w:rsidRDefault="00416222"/>
    <w:sectPr w:rsidR="0041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22"/>
    <w:rsid w:val="003B267A"/>
    <w:rsid w:val="00416222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B7209-3C7F-4ED8-AAB6-ACF52C14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