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0D31B" w14:textId="77777777" w:rsidR="007F381E" w:rsidRDefault="007F381E">
      <w:pPr>
        <w:rPr>
          <w:rFonts w:hint="eastAsia"/>
        </w:rPr>
      </w:pPr>
      <w:r>
        <w:rPr>
          <w:rFonts w:hint="eastAsia"/>
        </w:rPr>
        <w:t>ju4: 聚的拼音与文化内涵</w:t>
      </w:r>
    </w:p>
    <w:p w14:paraId="0FEA16B8" w14:textId="77777777" w:rsidR="007F381E" w:rsidRDefault="007F381E">
      <w:pPr>
        <w:rPr>
          <w:rFonts w:hint="eastAsia"/>
        </w:rPr>
      </w:pPr>
      <w:r>
        <w:rPr>
          <w:rFonts w:hint="eastAsia"/>
        </w:rPr>
        <w:t>在汉语拼音中，“聚”的拼音是“ju4”，属于去声。这个字描绘了人们或事物聚集在一起的情景，是中国文化中一个充满活力和意义的词汇。从古代开始，“聚”就承载着丰富的人文色彩和社会功能，它不仅反映了人类群居的生活方式，也象征着团结、交流和共享的精神。在传统节日如春节、中秋节等场合，家庭成员会从四面八方赶来相聚，共同庆祝这些重要的时刻，这正是“聚”的真实写照。</w:t>
      </w:r>
    </w:p>
    <w:p w14:paraId="2D27FAF9" w14:textId="77777777" w:rsidR="007F381E" w:rsidRDefault="007F381E">
      <w:pPr>
        <w:rPr>
          <w:rFonts w:hint="eastAsia"/>
        </w:rPr>
      </w:pPr>
    </w:p>
    <w:p w14:paraId="69EABF27" w14:textId="77777777" w:rsidR="007F381E" w:rsidRDefault="007F381E">
      <w:pPr>
        <w:rPr>
          <w:rFonts w:hint="eastAsia"/>
        </w:rPr>
      </w:pPr>
      <w:r>
        <w:rPr>
          <w:rFonts w:hint="eastAsia"/>
        </w:rPr>
        <w:t>聚的历史演变</w:t>
      </w:r>
    </w:p>
    <w:p w14:paraId="1B8BF08D" w14:textId="77777777" w:rsidR="007F381E" w:rsidRDefault="007F381E">
      <w:pPr>
        <w:rPr>
          <w:rFonts w:hint="eastAsia"/>
        </w:rPr>
      </w:pPr>
      <w:r>
        <w:rPr>
          <w:rFonts w:hint="eastAsia"/>
        </w:rPr>
        <w:t>回顾历史，“聚”的形式和意义随着时代的发展而变化。在古代社会，由于交通不便，人们的活动范围相对有限，因此“聚”更多地体现为村落或家族内部的小规模集会。然而，随着城市化进程加快和技术的进步，特别是现代通讯手段的普及，“聚”的概念变得更加广泛和多样化。无论是线上社群还是线下活动，人们都可以轻松实现跨越地域限制的聚会，分享信息、经验和情感。</w:t>
      </w:r>
    </w:p>
    <w:p w14:paraId="7D74B322" w14:textId="77777777" w:rsidR="007F381E" w:rsidRDefault="007F381E">
      <w:pPr>
        <w:rPr>
          <w:rFonts w:hint="eastAsia"/>
        </w:rPr>
      </w:pPr>
    </w:p>
    <w:p w14:paraId="582BA3D0" w14:textId="77777777" w:rsidR="007F381E" w:rsidRDefault="007F381E">
      <w:pPr>
        <w:rPr>
          <w:rFonts w:hint="eastAsia"/>
        </w:rPr>
      </w:pPr>
      <w:r>
        <w:rPr>
          <w:rFonts w:hint="eastAsia"/>
        </w:rPr>
        <w:t>聚在现代社会中的体现</w:t>
      </w:r>
    </w:p>
    <w:p w14:paraId="13B00095" w14:textId="77777777" w:rsidR="007F381E" w:rsidRDefault="007F381E">
      <w:pPr>
        <w:rPr>
          <w:rFonts w:hint="eastAsia"/>
        </w:rPr>
      </w:pPr>
      <w:r>
        <w:rPr>
          <w:rFonts w:hint="eastAsia"/>
        </w:rPr>
        <w:t>在当今快速发展的社会里，“聚”有着更加广泛的含义。社交网络平台让远隔千里的朋友能够随时保持联系，并通过视频通话等方式进行虚拟聚会；各类兴趣小组和俱乐部则提供了面对面交流的机会，促进了不同背景人群之间的相互了解。在商业领域，“聚”也是企业成功的关键因素之一——团队合作、客户会议以及合作伙伴间的洽谈都是基于人与人之间的有效聚集。</w:t>
      </w:r>
    </w:p>
    <w:p w14:paraId="130E4955" w14:textId="77777777" w:rsidR="007F381E" w:rsidRDefault="007F381E">
      <w:pPr>
        <w:rPr>
          <w:rFonts w:hint="eastAsia"/>
        </w:rPr>
      </w:pPr>
    </w:p>
    <w:p w14:paraId="33791135" w14:textId="77777777" w:rsidR="007F381E" w:rsidRDefault="007F381E">
      <w:pPr>
        <w:rPr>
          <w:rFonts w:hint="eastAsia"/>
        </w:rPr>
      </w:pPr>
      <w:r>
        <w:rPr>
          <w:rFonts w:hint="eastAsia"/>
        </w:rPr>
        <w:t>聚的文化价值</w:t>
      </w:r>
    </w:p>
    <w:p w14:paraId="7DEC1579" w14:textId="77777777" w:rsidR="007F381E" w:rsidRDefault="007F381E">
      <w:pPr>
        <w:rPr>
          <w:rFonts w:hint="eastAsia"/>
        </w:rPr>
      </w:pPr>
      <w:r>
        <w:rPr>
          <w:rFonts w:hint="eastAsia"/>
        </w:rPr>
        <w:t>“聚”所代表的文化价值不容忽视。它是维系人际关系的重要纽带，有助于增强社区凝聚力和社会稳定性。在中国传统文化中，“聚”还体现了儒家思想中关于和谐共处的理念，强调人与自然、人与社会之间应保持平衡关系。“聚”也为艺术创作提供了灵感源泉，许多文学作品、音乐曲目乃至电影都围绕着“聚散离合”的主题展开叙述，表达了对美好时光的怀念及对未来重逢的期待。</w:t>
      </w:r>
    </w:p>
    <w:p w14:paraId="65F61420" w14:textId="77777777" w:rsidR="007F381E" w:rsidRDefault="007F381E">
      <w:pPr>
        <w:rPr>
          <w:rFonts w:hint="eastAsia"/>
        </w:rPr>
      </w:pPr>
    </w:p>
    <w:p w14:paraId="3777DAF6" w14:textId="77777777" w:rsidR="007F381E" w:rsidRDefault="007F381E">
      <w:pPr>
        <w:rPr>
          <w:rFonts w:hint="eastAsia"/>
        </w:rPr>
      </w:pPr>
      <w:r>
        <w:rPr>
          <w:rFonts w:hint="eastAsia"/>
        </w:rPr>
        <w:t>最后的总结：展望未来的聚</w:t>
      </w:r>
    </w:p>
    <w:p w14:paraId="7D7DFF2F" w14:textId="77777777" w:rsidR="007F381E" w:rsidRDefault="007F381E">
      <w:pPr>
        <w:rPr>
          <w:rFonts w:hint="eastAsia"/>
        </w:rPr>
      </w:pPr>
      <w:r>
        <w:rPr>
          <w:rFonts w:hint="eastAsia"/>
        </w:rPr>
        <w:t>展望未来，“聚”的形态将继续演变。随着科技日新月异的发展，虚拟现实（VR）、增强现实（AR）等新兴技术将为人们带来前所未有的互动体验，使得“聚”不再受制于物理空间。尽管形式可能改变，但“聚”所蕴含的核心价值——连接彼此、传递温暖与希望——将永远不变。无论是在现实生活中还是数字世界里，“聚”都将持续扮演着桥梁的角色，拉近人与人之间的距离。</w:t>
      </w:r>
    </w:p>
    <w:p w14:paraId="3AC9D92D" w14:textId="77777777" w:rsidR="007F381E" w:rsidRDefault="007F381E">
      <w:pPr>
        <w:rPr>
          <w:rFonts w:hint="eastAsia"/>
        </w:rPr>
      </w:pPr>
    </w:p>
    <w:p w14:paraId="6DF701AB" w14:textId="77777777" w:rsidR="007F381E" w:rsidRDefault="007F38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66BBC" w14:textId="6C9D69F6" w:rsidR="007C6CD1" w:rsidRDefault="007C6CD1"/>
    <w:sectPr w:rsidR="007C6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D1"/>
    <w:rsid w:val="003B267A"/>
    <w:rsid w:val="007C6CD1"/>
    <w:rsid w:val="007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0A922-802D-4E35-84D6-FC47CAC8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