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77E3" w14:textId="77777777" w:rsidR="004F08F8" w:rsidRDefault="004F08F8">
      <w:pPr>
        <w:rPr>
          <w:rFonts w:hint="eastAsia"/>
        </w:rPr>
      </w:pPr>
      <w:r>
        <w:rPr>
          <w:rFonts w:hint="eastAsia"/>
        </w:rPr>
        <w:t>考研考生姓名的拼音要大写吗</w:t>
      </w:r>
    </w:p>
    <w:p w14:paraId="4F6B53C2" w14:textId="77777777" w:rsidR="004F08F8" w:rsidRDefault="004F08F8">
      <w:pPr>
        <w:rPr>
          <w:rFonts w:hint="eastAsia"/>
        </w:rPr>
      </w:pPr>
      <w:r>
        <w:rPr>
          <w:rFonts w:hint="eastAsia"/>
        </w:rPr>
        <w:t>在准备考研的过程中，许多细节问题常常被考生们所忽视，其中一个常见的疑问就是关于个人姓名拼音的书写规范。对于中国考生来说，当涉及到国际化的考试或文档时，如何正确地将中文名字转换成拼音格式是一个需要关注的问题。考研作为一项重要的学术性测试，其申请材料和相关文件中的个人信息准确无误是至关重要的。</w:t>
      </w:r>
    </w:p>
    <w:p w14:paraId="37A49390" w14:textId="77777777" w:rsidR="004F08F8" w:rsidRDefault="004F08F8">
      <w:pPr>
        <w:rPr>
          <w:rFonts w:hint="eastAsia"/>
        </w:rPr>
      </w:pPr>
    </w:p>
    <w:p w14:paraId="70119190" w14:textId="77777777" w:rsidR="004F08F8" w:rsidRDefault="004F08F8">
      <w:pPr>
        <w:rPr>
          <w:rFonts w:hint="eastAsia"/>
        </w:rPr>
      </w:pPr>
      <w:r>
        <w:rPr>
          <w:rFonts w:hint="eastAsia"/>
        </w:rPr>
        <w:t>遵循官方指南的重要性</w:t>
      </w:r>
    </w:p>
    <w:p w14:paraId="12C9254C" w14:textId="77777777" w:rsidR="004F08F8" w:rsidRDefault="004F08F8">
      <w:pPr>
        <w:rPr>
          <w:rFonts w:hint="eastAsia"/>
        </w:rPr>
      </w:pPr>
      <w:r>
        <w:rPr>
          <w:rFonts w:hint="eastAsia"/>
        </w:rPr>
        <w:t>考生应当查询并严格遵循考研组织方提供的具体指导方针。不同机构可能有不同的规定，例如某些海外大学或项目可能会要求特定的格式。在国内考研的情况下，通常应参照教育部或者报考院校发布的最新指示。如果官方没有特别说明，则可以参考通用的汉语拼音拼写规则。</w:t>
      </w:r>
    </w:p>
    <w:p w14:paraId="652B3B1D" w14:textId="77777777" w:rsidR="004F08F8" w:rsidRDefault="004F08F8">
      <w:pPr>
        <w:rPr>
          <w:rFonts w:hint="eastAsia"/>
        </w:rPr>
      </w:pPr>
    </w:p>
    <w:p w14:paraId="5FFE26BD" w14:textId="77777777" w:rsidR="004F08F8" w:rsidRDefault="004F08F8">
      <w:pPr>
        <w:rPr>
          <w:rFonts w:hint="eastAsia"/>
        </w:rPr>
      </w:pPr>
      <w:r>
        <w:rPr>
          <w:rFonts w:hint="eastAsia"/>
        </w:rPr>
        <w:t>汉语拼音的使用标准</w:t>
      </w:r>
    </w:p>
    <w:p w14:paraId="72B21597" w14:textId="77777777" w:rsidR="004F08F8" w:rsidRDefault="004F08F8">
      <w:pPr>
        <w:rPr>
          <w:rFonts w:hint="eastAsia"/>
        </w:rPr>
      </w:pPr>
      <w:r>
        <w:rPr>
          <w:rFonts w:hint="eastAsia"/>
        </w:rPr>
        <w:t>根据《汉语拼音方案》以及国家语言文字工作委员会的相关规定，在正式文件中，如身份证、护照等，个人姓名的拼音首字母应该大写，姓与名之间用空格分开，每个汉字对应的拼音之间不需要连字符连接。例如，“李华”的拼音形式应该是“LI Hua”。这样的书写方式不仅符合国家标准，也有利于信息的一致性和准确性。</w:t>
      </w:r>
    </w:p>
    <w:p w14:paraId="6EE75D0F" w14:textId="77777777" w:rsidR="004F08F8" w:rsidRDefault="004F08F8">
      <w:pPr>
        <w:rPr>
          <w:rFonts w:hint="eastAsia"/>
        </w:rPr>
      </w:pPr>
    </w:p>
    <w:p w14:paraId="77AE73C2" w14:textId="77777777" w:rsidR="004F08F8" w:rsidRDefault="004F08F8">
      <w:pPr>
        <w:rPr>
          <w:rFonts w:hint="eastAsia"/>
        </w:rPr>
      </w:pPr>
      <w:r>
        <w:rPr>
          <w:rFonts w:hint="eastAsia"/>
        </w:rPr>
        <w:t>特殊情况处理</w:t>
      </w:r>
    </w:p>
    <w:p w14:paraId="40419648" w14:textId="77777777" w:rsidR="004F08F8" w:rsidRDefault="004F08F8">
      <w:pPr>
        <w:rPr>
          <w:rFonts w:hint="eastAsia"/>
        </w:rPr>
      </w:pPr>
      <w:r>
        <w:rPr>
          <w:rFonts w:hint="eastAsia"/>
        </w:rPr>
        <w:t>对于复姓或多字名的情况，处理方法同样重要。复姓（比如欧阳、司马）应当全部大写，如“OUYANG Xiu”。多字的名字则只大写第一个字，其余部分小写，比如“Zhang Sanfeng”。如果考生有曾用名或者其他特殊情形，最好提前咨询相关部门，确保所有提交的信息一致。</w:t>
      </w:r>
    </w:p>
    <w:p w14:paraId="3B1049A6" w14:textId="77777777" w:rsidR="004F08F8" w:rsidRDefault="004F08F8">
      <w:pPr>
        <w:rPr>
          <w:rFonts w:hint="eastAsia"/>
        </w:rPr>
      </w:pPr>
    </w:p>
    <w:p w14:paraId="6F11149A" w14:textId="77777777" w:rsidR="004F08F8" w:rsidRDefault="004F08F8">
      <w:pPr>
        <w:rPr>
          <w:rFonts w:hint="eastAsia"/>
        </w:rPr>
      </w:pPr>
      <w:r>
        <w:rPr>
          <w:rFonts w:hint="eastAsia"/>
        </w:rPr>
        <w:t>注意事项</w:t>
      </w:r>
    </w:p>
    <w:p w14:paraId="0B0B2151" w14:textId="77777777" w:rsidR="004F08F8" w:rsidRDefault="004F08F8">
      <w:pPr>
        <w:rPr>
          <w:rFonts w:hint="eastAsia"/>
        </w:rPr>
      </w:pPr>
      <w:r>
        <w:rPr>
          <w:rFonts w:hint="eastAsia"/>
        </w:rPr>
        <w:t>值得注意的是，尽管上述是一般性的建议，但具体的考研报名系统或表格填写指南可能会有所不同。因此，考生务必仔细阅读相关说明，并按照最新的要求进行操作。如果有不确定的地方，及时联系招生办公室获取最权威的答案。保持谨慎的态度，确保个人信息准确无误，是每位考研学子顺利完成申请过程的关键一步。</w:t>
      </w:r>
    </w:p>
    <w:p w14:paraId="282C72E6" w14:textId="77777777" w:rsidR="004F08F8" w:rsidRDefault="004F08F8">
      <w:pPr>
        <w:rPr>
          <w:rFonts w:hint="eastAsia"/>
        </w:rPr>
      </w:pPr>
    </w:p>
    <w:p w14:paraId="66964F13" w14:textId="77777777" w:rsidR="004F08F8" w:rsidRDefault="004F08F8">
      <w:pPr>
        <w:rPr>
          <w:rFonts w:hint="eastAsia"/>
        </w:rPr>
      </w:pPr>
      <w:r>
        <w:rPr>
          <w:rFonts w:hint="eastAsia"/>
        </w:rPr>
        <w:t>最后的总结</w:t>
      </w:r>
    </w:p>
    <w:p w14:paraId="4356946F" w14:textId="77777777" w:rsidR="004F08F8" w:rsidRDefault="004F08F8">
      <w:pPr>
        <w:rPr>
          <w:rFonts w:hint="eastAsia"/>
        </w:rPr>
      </w:pPr>
      <w:r>
        <w:rPr>
          <w:rFonts w:hint="eastAsia"/>
        </w:rPr>
        <w:t>考研考生在填写包含自己姓名拼音的各类表单时，原则上应该遵循汉语拼音的标准书写规范，即姓的大写字母加名的小写字母，并且姓和名之间留有一个空格。但是最重要的是要依据考研官方的具体要求来确定最终的书写格式。这样不仅可以保证信息的准确性，也能展现考生对规则的尊重和严谨态度。</w:t>
      </w:r>
    </w:p>
    <w:p w14:paraId="0C7AB0E8" w14:textId="77777777" w:rsidR="004F08F8" w:rsidRDefault="004F08F8">
      <w:pPr>
        <w:rPr>
          <w:rFonts w:hint="eastAsia"/>
        </w:rPr>
      </w:pPr>
    </w:p>
    <w:p w14:paraId="37564F26" w14:textId="77777777" w:rsidR="004F08F8" w:rsidRDefault="004F08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A3C1DA" w14:textId="59E167C1" w:rsidR="00724D13" w:rsidRDefault="00724D13"/>
    <w:sectPr w:rsidR="00724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13"/>
    <w:rsid w:val="003B267A"/>
    <w:rsid w:val="004F08F8"/>
    <w:rsid w:val="0072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1E257-BA46-4EF9-9A83-C810F34E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