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24EE" w14:textId="77777777" w:rsidR="00A52308" w:rsidRDefault="00A52308">
      <w:pPr>
        <w:rPr>
          <w:rFonts w:hint="eastAsia"/>
        </w:rPr>
      </w:pPr>
      <w:r>
        <w:rPr>
          <w:rFonts w:hint="eastAsia"/>
        </w:rPr>
        <w:t>考的拼音和组词部首</w:t>
      </w:r>
    </w:p>
    <w:p w14:paraId="4C086A26" w14:textId="77777777" w:rsidR="00A52308" w:rsidRDefault="00A52308">
      <w:pPr>
        <w:rPr>
          <w:rFonts w:hint="eastAsia"/>
        </w:rPr>
      </w:pPr>
      <w:r>
        <w:rPr>
          <w:rFonts w:hint="eastAsia"/>
        </w:rPr>
        <w:t>汉字“考”是一个古老的字，其历史可以追溯到甲骨文时期。在现代汉语中，“考”的拼音为 kǎo。它不仅代表了一个独立的词汇，还是许多复合词的重要组成部分。从音韵学的角度来看，“kǎo”的声母是 k，韵母是 ǎo，这使得它在发音上具有独特的音调变化。</w:t>
      </w:r>
    </w:p>
    <w:p w14:paraId="2E89D9D3" w14:textId="77777777" w:rsidR="00A52308" w:rsidRDefault="00A52308">
      <w:pPr>
        <w:rPr>
          <w:rFonts w:hint="eastAsia"/>
        </w:rPr>
      </w:pPr>
    </w:p>
    <w:p w14:paraId="4848C64F" w14:textId="77777777" w:rsidR="00A52308" w:rsidRDefault="00A52308">
      <w:pPr>
        <w:rPr>
          <w:rFonts w:hint="eastAsia"/>
        </w:rPr>
      </w:pPr>
      <w:r>
        <w:rPr>
          <w:rFonts w:hint="eastAsia"/>
        </w:rPr>
        <w:t>考字的历史与演变</w:t>
      </w:r>
    </w:p>
    <w:p w14:paraId="50BBD68C" w14:textId="77777777" w:rsidR="00A52308" w:rsidRDefault="00A52308">
      <w:pPr>
        <w:rPr>
          <w:rFonts w:hint="eastAsia"/>
        </w:rPr>
      </w:pPr>
      <w:r>
        <w:rPr>
          <w:rFonts w:hint="eastAsia"/>
        </w:rPr>
        <w:t>“考”字的原始意义是指老年人，象征着长寿和经验。随着时间的发展，这个字的意义逐渐扩展到了测试、检验等含义。比如，在古代中国，学子们需要通过一系列严格的考试来证明自己的学识，进而获得官职。因此，“考”也成为了教育体系中的一个关键概念。在书写形式上，从篆书到隶书再到楷书，它的形状也经历了一系列的变化，但核心结构始终保持不变。</w:t>
      </w:r>
    </w:p>
    <w:p w14:paraId="36D88966" w14:textId="77777777" w:rsidR="00A52308" w:rsidRDefault="00A52308">
      <w:pPr>
        <w:rPr>
          <w:rFonts w:hint="eastAsia"/>
        </w:rPr>
      </w:pPr>
    </w:p>
    <w:p w14:paraId="4337C969" w14:textId="77777777" w:rsidR="00A52308" w:rsidRDefault="00A52308">
      <w:pPr>
        <w:rPr>
          <w:rFonts w:hint="eastAsia"/>
        </w:rPr>
      </w:pPr>
      <w:r>
        <w:rPr>
          <w:rFonts w:hint="eastAsia"/>
        </w:rPr>
        <w:t>组词部首：老</w:t>
      </w:r>
    </w:p>
    <w:p w14:paraId="1F23EFE3" w14:textId="77777777" w:rsidR="00A52308" w:rsidRDefault="00A52308">
      <w:pPr>
        <w:rPr>
          <w:rFonts w:hint="eastAsia"/>
        </w:rPr>
      </w:pPr>
      <w:r>
        <w:rPr>
          <w:rFonts w:hint="eastAsia"/>
        </w:rPr>
        <w:t>“考”的部首是“老”，这是因为它最初的意义与老年人相关。在汉字中，部首不仅仅是构成字符的一部分，还常常承载着该字符的部分语义信息。“老”作为部首，往往暗示了与年龄、经验和时间有关的概念。例如，与“考”同属“老”部首的字还包括“孝”，意为对父母的尊敬和照顾，体现了中华文化中尊重长辈的价值观。</w:t>
      </w:r>
    </w:p>
    <w:p w14:paraId="370E24F0" w14:textId="77777777" w:rsidR="00A52308" w:rsidRDefault="00A52308">
      <w:pPr>
        <w:rPr>
          <w:rFonts w:hint="eastAsia"/>
        </w:rPr>
      </w:pPr>
    </w:p>
    <w:p w14:paraId="403EFD92" w14:textId="77777777" w:rsidR="00A52308" w:rsidRDefault="00A52308">
      <w:pPr>
        <w:rPr>
          <w:rFonts w:hint="eastAsia"/>
        </w:rPr>
      </w:pPr>
      <w:r>
        <w:rPr>
          <w:rFonts w:hint="eastAsia"/>
        </w:rPr>
        <w:t>考的常见用法及衍生词汇</w:t>
      </w:r>
    </w:p>
    <w:p w14:paraId="3672B874" w14:textId="77777777" w:rsidR="00A52308" w:rsidRDefault="00A52308">
      <w:pPr>
        <w:rPr>
          <w:rFonts w:hint="eastAsia"/>
        </w:rPr>
      </w:pPr>
      <w:r>
        <w:rPr>
          <w:rFonts w:hint="eastAsia"/>
        </w:rPr>
        <w:t>在日常生活中，“考”最常被用来指代各种类型的测试或评估活动。如高考（高等学校入学考试）、考研（研究生入学考试）等，都是年轻人为了进一步深造而必须面对的挑战。“考”还可以用于形容仔细检查某事，比如考证、考古等，这些词汇反映了人们对知识探究的态度和方法。“考”也可以表达询问的意思，像“考问”这样的词就体现了这一层含义。</w:t>
      </w:r>
    </w:p>
    <w:p w14:paraId="2D55C4C9" w14:textId="77777777" w:rsidR="00A52308" w:rsidRDefault="00A52308">
      <w:pPr>
        <w:rPr>
          <w:rFonts w:hint="eastAsia"/>
        </w:rPr>
      </w:pPr>
    </w:p>
    <w:p w14:paraId="7F8B1244" w14:textId="77777777" w:rsidR="00A52308" w:rsidRDefault="00A52308">
      <w:pPr>
        <w:rPr>
          <w:rFonts w:hint="eastAsia"/>
        </w:rPr>
      </w:pPr>
      <w:r>
        <w:rPr>
          <w:rFonts w:hint="eastAsia"/>
        </w:rPr>
        <w:t>考字的文化内涵</w:t>
      </w:r>
    </w:p>
    <w:p w14:paraId="64D0E004" w14:textId="77777777" w:rsidR="00A52308" w:rsidRDefault="00A52308">
      <w:pPr>
        <w:rPr>
          <w:rFonts w:hint="eastAsia"/>
        </w:rPr>
      </w:pPr>
      <w:r>
        <w:rPr>
          <w:rFonts w:hint="eastAsia"/>
        </w:rPr>
        <w:t>在中国文化里，“考”不仅仅是一个简单的动词，它蕴含着深厚的社会价值和个人责任。无论是个人的成长过程还是社会的人才选拔机制，“考”都扮演着不可或缺的角色。它不仅是衡量一个人能力和学识的标准之一，也是激励人们不断追求进步的动力源泉。对于许多人来说，通过一场场考试所获得的成绩单，不仅是对自己努力的认可，更是开启新旅程的钥匙。</w:t>
      </w:r>
    </w:p>
    <w:p w14:paraId="6C63EACB" w14:textId="77777777" w:rsidR="00A52308" w:rsidRDefault="00A52308">
      <w:pPr>
        <w:rPr>
          <w:rFonts w:hint="eastAsia"/>
        </w:rPr>
      </w:pPr>
    </w:p>
    <w:p w14:paraId="5E9DE594" w14:textId="77777777" w:rsidR="00A52308" w:rsidRDefault="00A52308">
      <w:pPr>
        <w:rPr>
          <w:rFonts w:hint="eastAsia"/>
        </w:rPr>
      </w:pPr>
      <w:r>
        <w:rPr>
          <w:rFonts w:hint="eastAsia"/>
        </w:rPr>
        <w:t>最后的总结</w:t>
      </w:r>
    </w:p>
    <w:p w14:paraId="607B8948" w14:textId="77777777" w:rsidR="00A52308" w:rsidRDefault="00A52308">
      <w:pPr>
        <w:rPr>
          <w:rFonts w:hint="eastAsia"/>
        </w:rPr>
      </w:pPr>
      <w:r>
        <w:rPr>
          <w:rFonts w:hint="eastAsia"/>
        </w:rPr>
        <w:t>“考”的拼音为 kǎo，属于“老”部首，其含义丰富多样，涵盖了从古代到现代的各种考试、评估以及对知识的探索。它不仅是中国语言文字系统中的一个重要元素，也是中华传统文化的一个重要符号，承载着数千年来的智慧传承和社会变迁的记忆。</w:t>
      </w:r>
    </w:p>
    <w:p w14:paraId="23609651" w14:textId="77777777" w:rsidR="00A52308" w:rsidRDefault="00A52308">
      <w:pPr>
        <w:rPr>
          <w:rFonts w:hint="eastAsia"/>
        </w:rPr>
      </w:pPr>
    </w:p>
    <w:p w14:paraId="24D75936" w14:textId="77777777" w:rsidR="00A52308" w:rsidRDefault="00A523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271D92" w14:textId="4B736430" w:rsidR="009B2CB4" w:rsidRDefault="009B2CB4"/>
    <w:sectPr w:rsidR="009B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B4"/>
    <w:rsid w:val="003B267A"/>
    <w:rsid w:val="009B2CB4"/>
    <w:rsid w:val="00A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AA1FB-CA24-4B5F-AA3D-B705D07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