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EB6" w14:textId="77777777" w:rsidR="000265D7" w:rsidRDefault="000265D7">
      <w:pPr>
        <w:rPr>
          <w:rFonts w:hint="eastAsia"/>
        </w:rPr>
      </w:pPr>
      <w:r>
        <w:rPr>
          <w:rFonts w:hint="eastAsia"/>
        </w:rPr>
        <w:t>竖的拼音部首：汉字结构中的重要元素</w:t>
      </w:r>
    </w:p>
    <w:p w14:paraId="4B3AB369" w14:textId="77777777" w:rsidR="000265D7" w:rsidRDefault="000265D7">
      <w:pPr>
        <w:rPr>
          <w:rFonts w:hint="eastAsia"/>
        </w:rPr>
      </w:pPr>
      <w:r>
        <w:rPr>
          <w:rFonts w:hint="eastAsia"/>
        </w:rPr>
        <w:t>在汉字的浩瀚海洋中，每一个字都是文化与历史的载体，而构成这些字的基本单位便是笔画。汉字的笔画有着特定的书写顺序和规则，其中，“竖”作为一个基础笔画，在汉语拼音的部首体系中占据着重要的位置。它不仅是汉字书写的重要组成部分，而且对于学习汉语的人来说，理解“竖”的意义和用法是掌握汉字拼写和发音的关键。</w:t>
      </w:r>
    </w:p>
    <w:p w14:paraId="2909C909" w14:textId="77777777" w:rsidR="000265D7" w:rsidRDefault="000265D7">
      <w:pPr>
        <w:rPr>
          <w:rFonts w:hint="eastAsia"/>
        </w:rPr>
      </w:pPr>
    </w:p>
    <w:p w14:paraId="734CC270" w14:textId="77777777" w:rsidR="000265D7" w:rsidRDefault="000265D7">
      <w:pPr>
        <w:rPr>
          <w:rFonts w:hint="eastAsia"/>
        </w:rPr>
      </w:pPr>
      <w:r>
        <w:rPr>
          <w:rFonts w:hint="eastAsia"/>
        </w:rPr>
        <w:t>竖的形态与书写</w:t>
      </w:r>
    </w:p>
    <w:p w14:paraId="66E5C37F" w14:textId="77777777" w:rsidR="000265D7" w:rsidRDefault="000265D7">
      <w:pPr>
        <w:rPr>
          <w:rFonts w:hint="eastAsia"/>
        </w:rPr>
      </w:pPr>
      <w:r>
        <w:rPr>
          <w:rFonts w:hint="eastAsia"/>
        </w:rPr>
        <w:t>竖，顾名思义，是一种垂直向下的线条，它的书写简单直接，但其在不同汉字中的表现形式却丰富多彩。从最基础的一竖，到带有钩、撇等变化的竖画，每一类都有其独特的韵味和作用。例如，竖勾（丨）常常出现在一些象形文字中，如“中”字；而带撇的竖则可以在“水”字中看到。书写时，竖要保持直立，长度根据上下文环境调整，以保证整个字的平衡美感。</w:t>
      </w:r>
    </w:p>
    <w:p w14:paraId="1EE822AD" w14:textId="77777777" w:rsidR="000265D7" w:rsidRDefault="000265D7">
      <w:pPr>
        <w:rPr>
          <w:rFonts w:hint="eastAsia"/>
        </w:rPr>
      </w:pPr>
    </w:p>
    <w:p w14:paraId="3AECE968" w14:textId="77777777" w:rsidR="000265D7" w:rsidRDefault="000265D7">
      <w:pPr>
        <w:rPr>
          <w:rFonts w:hint="eastAsia"/>
        </w:rPr>
      </w:pPr>
      <w:r>
        <w:rPr>
          <w:rFonts w:hint="eastAsia"/>
        </w:rPr>
        <w:t>竖在拼音部首中的地位</w:t>
      </w:r>
    </w:p>
    <w:p w14:paraId="0132027F" w14:textId="77777777" w:rsidR="000265D7" w:rsidRDefault="000265D7">
      <w:pPr>
        <w:rPr>
          <w:rFonts w:hint="eastAsia"/>
        </w:rPr>
      </w:pPr>
      <w:r>
        <w:rPr>
          <w:rFonts w:hint="eastAsia"/>
        </w:rPr>
        <w:t>拼音部首是指在汉字分解为基本部件后，用来分类整理这些部件的一种方法。竖作为部首之一，通常位于汉字的左侧或右侧，有时也会出现在中部。它是许多汉字的基础，比如“亻”（单人旁）、“彳”（双人旁），以及“巾”、“衣”等部首都含有竖这个笔画。在《康熙字典》中，部首被划分为214个，而竖及其变体参与构成了多个部首，显示了它在汉字系统中的广泛使用。</w:t>
      </w:r>
    </w:p>
    <w:p w14:paraId="021A1D05" w14:textId="77777777" w:rsidR="000265D7" w:rsidRDefault="000265D7">
      <w:pPr>
        <w:rPr>
          <w:rFonts w:hint="eastAsia"/>
        </w:rPr>
      </w:pPr>
    </w:p>
    <w:p w14:paraId="7CC33444" w14:textId="77777777" w:rsidR="000265D7" w:rsidRDefault="000265D7">
      <w:pPr>
        <w:rPr>
          <w:rFonts w:hint="eastAsia"/>
        </w:rPr>
      </w:pPr>
      <w:r>
        <w:rPr>
          <w:rFonts w:hint="eastAsia"/>
        </w:rPr>
        <w:t>竖与其他笔画的关系</w:t>
      </w:r>
    </w:p>
    <w:p w14:paraId="4055D19F" w14:textId="77777777" w:rsidR="000265D7" w:rsidRDefault="000265D7">
      <w:pPr>
        <w:rPr>
          <w:rFonts w:hint="eastAsia"/>
        </w:rPr>
      </w:pPr>
      <w:r>
        <w:rPr>
          <w:rFonts w:hint="eastAsia"/>
        </w:rPr>
        <w:t>汉字是由横、竖、撇、捺、点五种基本笔画组成，它们之间相互交织，共同构建出千变万化的字符。竖与横的结合可以形成框形结构，如“口”、“日”；竖与撇、捺的搭配则能创造出更加复杂的形状，像“木”、“米”。竖还可以与点相结合，形成新的部首，如“氵”（三点水）。这种组合不仅丰富了汉字的表现力，也增加了学习者的识记难度。</w:t>
      </w:r>
    </w:p>
    <w:p w14:paraId="34CA8F07" w14:textId="77777777" w:rsidR="000265D7" w:rsidRDefault="000265D7">
      <w:pPr>
        <w:rPr>
          <w:rFonts w:hint="eastAsia"/>
        </w:rPr>
      </w:pPr>
    </w:p>
    <w:p w14:paraId="2BA4DBE9" w14:textId="77777777" w:rsidR="000265D7" w:rsidRDefault="000265D7">
      <w:pPr>
        <w:rPr>
          <w:rFonts w:hint="eastAsia"/>
        </w:rPr>
      </w:pPr>
      <w:r>
        <w:rPr>
          <w:rFonts w:hint="eastAsia"/>
        </w:rPr>
        <w:t>竖的文化意义</w:t>
      </w:r>
    </w:p>
    <w:p w14:paraId="45546567" w14:textId="77777777" w:rsidR="000265D7" w:rsidRDefault="000265D7">
      <w:pPr>
        <w:rPr>
          <w:rFonts w:hint="eastAsia"/>
        </w:rPr>
      </w:pPr>
      <w:r>
        <w:rPr>
          <w:rFonts w:hint="eastAsia"/>
        </w:rPr>
        <w:t>在中国传统文化中，竖不仅仅是一个简单的笔画，它还承载着深厚的文化内涵。古人认为，竖象征着正直、挺拔，代表着人的脊梁骨。因此，在书法艺术中，竖的书写讲究刚劲有力，体现了书写者的精神面貌。竖也是建筑、园林设计中不可或缺的元素，无论是亭台楼阁还是桥梁石径，直线的设计都能给人以稳定、庄重的感觉。这种对直线美的追求，反映了中国人对秩序和和谐的向往。</w:t>
      </w:r>
    </w:p>
    <w:p w14:paraId="40B9BFA1" w14:textId="77777777" w:rsidR="000265D7" w:rsidRDefault="000265D7">
      <w:pPr>
        <w:rPr>
          <w:rFonts w:hint="eastAsia"/>
        </w:rPr>
      </w:pPr>
    </w:p>
    <w:p w14:paraId="6B611B75" w14:textId="77777777" w:rsidR="000265D7" w:rsidRDefault="000265D7">
      <w:pPr>
        <w:rPr>
          <w:rFonts w:hint="eastAsia"/>
        </w:rPr>
      </w:pPr>
      <w:r>
        <w:rPr>
          <w:rFonts w:hint="eastAsia"/>
        </w:rPr>
        <w:t>竖在现代汉语教育中的应用</w:t>
      </w:r>
    </w:p>
    <w:p w14:paraId="7E868222" w14:textId="77777777" w:rsidR="000265D7" w:rsidRDefault="000265D7">
      <w:pPr>
        <w:rPr>
          <w:rFonts w:hint="eastAsia"/>
        </w:rPr>
      </w:pPr>
      <w:r>
        <w:rPr>
          <w:rFonts w:hint="eastAsia"/>
        </w:rPr>
        <w:t>随着信息技术的发展，汉字教学也在不断创新。通过多媒体工具和网络平台，学生可以更直观地学习汉字的构造和发音。竖作为基础笔画之一，在拼音输入法、电子词典等工具中得到了广泛应用。例如，在拼音输入法中，用户可以通过输入声母和韵母来查找包含特定部首的汉字，这大大提高了学习效率。许多在线课程和移动应用程序也提供了丰富的资源，帮助学习者更好地理解和记忆竖及其他笔画。</w:t>
      </w:r>
    </w:p>
    <w:p w14:paraId="458FCFAD" w14:textId="77777777" w:rsidR="000265D7" w:rsidRDefault="000265D7">
      <w:pPr>
        <w:rPr>
          <w:rFonts w:hint="eastAsia"/>
        </w:rPr>
      </w:pPr>
    </w:p>
    <w:p w14:paraId="7374D115" w14:textId="77777777" w:rsidR="000265D7" w:rsidRDefault="000265D7">
      <w:pPr>
        <w:rPr>
          <w:rFonts w:hint="eastAsia"/>
        </w:rPr>
      </w:pPr>
      <w:r>
        <w:rPr>
          <w:rFonts w:hint="eastAsia"/>
        </w:rPr>
        <w:t>最后的总结</w:t>
      </w:r>
    </w:p>
    <w:p w14:paraId="27C43B9E" w14:textId="77777777" w:rsidR="000265D7" w:rsidRDefault="000265D7">
      <w:pPr>
        <w:rPr>
          <w:rFonts w:hint="eastAsia"/>
        </w:rPr>
      </w:pPr>
      <w:r>
        <w:rPr>
          <w:rFonts w:hint="eastAsia"/>
        </w:rPr>
        <w:t>竖作为汉字的一个重要组成部分，无论是在书写、构字，还是在文化传承方面，都扮演着不可或缺的角色。它既是连接过去与现在的纽带，也是沟通中外文化的桥梁。对于每一位汉语学习者而言，深入理解竖的意义和用法，不仅能提升自身的语言能力，更能增进对中国文化的认识和欣赏。在未来，随着更多创新教学方法的应用，相信竖的魅力将会得到更加广泛的传播。</w:t>
      </w:r>
    </w:p>
    <w:p w14:paraId="7BAB3184" w14:textId="77777777" w:rsidR="000265D7" w:rsidRDefault="000265D7">
      <w:pPr>
        <w:rPr>
          <w:rFonts w:hint="eastAsia"/>
        </w:rPr>
      </w:pPr>
    </w:p>
    <w:p w14:paraId="60924212" w14:textId="77777777" w:rsidR="000265D7" w:rsidRDefault="000265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EABA89" w14:textId="71979DEB" w:rsidR="003C75A5" w:rsidRDefault="003C75A5"/>
    <w:sectPr w:rsidR="003C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A5"/>
    <w:rsid w:val="000265D7"/>
    <w:rsid w:val="003B267A"/>
    <w:rsid w:val="003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55D0C-6262-4237-BA71-0BD6F963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