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F352" w14:textId="77777777" w:rsidR="001A2250" w:rsidRDefault="001A2250">
      <w:pPr>
        <w:rPr>
          <w:rFonts w:hint="eastAsia"/>
        </w:rPr>
      </w:pPr>
      <w:r>
        <w:rPr>
          <w:rFonts w:hint="eastAsia"/>
        </w:rPr>
        <w:t>看的拼音写汉字模板：了解汉语拼音与汉字书写的桥梁</w:t>
      </w:r>
    </w:p>
    <w:p w14:paraId="2CD87438" w14:textId="77777777" w:rsidR="001A2250" w:rsidRDefault="001A2250">
      <w:pPr>
        <w:rPr>
          <w:rFonts w:hint="eastAsia"/>
        </w:rPr>
      </w:pPr>
      <w:r>
        <w:rPr>
          <w:rFonts w:hint="eastAsia"/>
        </w:rPr>
        <w:t>在学习中文的过程中，拼音是帮助我们理解和记忆汉字发音的重要工具。而“看的拼音写汉字模板”则是一种特别设计的学习材料，它旨在通过提供拼音来引导学生书写正确的汉字。这种模板不仅对初学者来说非常有用，而且对于想要提高汉字书写能力的人来说也是一个很好的练习方法。</w:t>
      </w:r>
    </w:p>
    <w:p w14:paraId="25747AD4" w14:textId="77777777" w:rsidR="001A2250" w:rsidRDefault="001A2250">
      <w:pPr>
        <w:rPr>
          <w:rFonts w:hint="eastAsia"/>
        </w:rPr>
      </w:pPr>
    </w:p>
    <w:p w14:paraId="062075F3" w14:textId="77777777" w:rsidR="001A2250" w:rsidRDefault="001A2250">
      <w:pPr>
        <w:rPr>
          <w:rFonts w:hint="eastAsia"/>
        </w:rPr>
      </w:pPr>
      <w:r>
        <w:rPr>
          <w:rFonts w:hint="eastAsia"/>
        </w:rPr>
        <w:t>拼音和汉字的关系</w:t>
      </w:r>
    </w:p>
    <w:p w14:paraId="2D8071E3" w14:textId="77777777" w:rsidR="001A2250" w:rsidRDefault="001A2250">
      <w:pPr>
        <w:rPr>
          <w:rFonts w:hint="eastAsia"/>
        </w:rPr>
      </w:pPr>
      <w:r>
        <w:rPr>
          <w:rFonts w:hint="eastAsia"/>
        </w:rPr>
        <w:t>汉语拼音是中华人民共和国官方颁布的拉丁字母注音系统，用于标注现代标准汉语（普通话）的读音。每个汉字都有其独特的拼音表示，这使得即使不认识某个汉字的人也能够正确地读出它。通过使用看的拼音写汉字模板，学习者可以在看到或听到一个词的拼音时，尝试写出相应的汉字，从而加强了拼音和汉字之间的联系。</w:t>
      </w:r>
    </w:p>
    <w:p w14:paraId="48E668B6" w14:textId="77777777" w:rsidR="001A2250" w:rsidRDefault="001A2250">
      <w:pPr>
        <w:rPr>
          <w:rFonts w:hint="eastAsia"/>
        </w:rPr>
      </w:pPr>
    </w:p>
    <w:p w14:paraId="5CDD95DF" w14:textId="77777777" w:rsidR="001A2250" w:rsidRDefault="001A2250">
      <w:pPr>
        <w:rPr>
          <w:rFonts w:hint="eastAsia"/>
        </w:rPr>
      </w:pPr>
      <w:r>
        <w:rPr>
          <w:rFonts w:hint="eastAsia"/>
        </w:rPr>
        <w:t>如何利用看的拼音写汉字模板进行有效学习</w:t>
      </w:r>
    </w:p>
    <w:p w14:paraId="09BDD7F1" w14:textId="77777777" w:rsidR="001A2250" w:rsidRDefault="001A2250">
      <w:pPr>
        <w:rPr>
          <w:rFonts w:hint="eastAsia"/>
        </w:rPr>
      </w:pPr>
      <w:r>
        <w:rPr>
          <w:rFonts w:hint="eastAsia"/>
        </w:rPr>
        <w:t>为了从看的拼音写汉字模板中获得最大的效益，学习者可以遵循一些策略。选择适合自己水平的模板，确保挑战性适中但又不至于过于困难。在练习之前先复习相关的词汇和语法点，这样有助于更好地理解所写的句子或短语的意思。尽量多做几次重复练习，因为反复书写同一个字可以帮助加深记忆。</w:t>
      </w:r>
    </w:p>
    <w:p w14:paraId="72B52D69" w14:textId="77777777" w:rsidR="001A2250" w:rsidRDefault="001A2250">
      <w:pPr>
        <w:rPr>
          <w:rFonts w:hint="eastAsia"/>
        </w:rPr>
      </w:pPr>
    </w:p>
    <w:p w14:paraId="1A3453D0" w14:textId="77777777" w:rsidR="001A2250" w:rsidRDefault="001A2250">
      <w:pPr>
        <w:rPr>
          <w:rFonts w:hint="eastAsia"/>
        </w:rPr>
      </w:pPr>
      <w:r>
        <w:rPr>
          <w:rFonts w:hint="eastAsia"/>
        </w:rPr>
        <w:t>实际应用中的优势</w:t>
      </w:r>
    </w:p>
    <w:p w14:paraId="25021439" w14:textId="77777777" w:rsidR="001A2250" w:rsidRDefault="001A2250">
      <w:pPr>
        <w:rPr>
          <w:rFonts w:hint="eastAsia"/>
        </w:rPr>
      </w:pPr>
      <w:r>
        <w:rPr>
          <w:rFonts w:hint="eastAsia"/>
        </w:rPr>
        <w:t>看的拼音写汉字模板在实际教学环境中表现出色。教师可以将它们作为课堂活动的一部分，让学生们分组竞争，看谁能在最短时间内准确无误地完成任务。这些模板还可以被整合进家庭作业里，鼓励孩子们每天花一点时间来进行额外练习。对于自学的学生而言，它们提供了自我测试的机会，以便随时检查自己的进步情况。</w:t>
      </w:r>
    </w:p>
    <w:p w14:paraId="1ED1FAD0" w14:textId="77777777" w:rsidR="001A2250" w:rsidRDefault="001A2250">
      <w:pPr>
        <w:rPr>
          <w:rFonts w:hint="eastAsia"/>
        </w:rPr>
      </w:pPr>
    </w:p>
    <w:p w14:paraId="400B2A51" w14:textId="77777777" w:rsidR="001A2250" w:rsidRDefault="001A2250">
      <w:pPr>
        <w:rPr>
          <w:rFonts w:hint="eastAsia"/>
        </w:rPr>
      </w:pPr>
      <w:r>
        <w:rPr>
          <w:rFonts w:hint="eastAsia"/>
        </w:rPr>
        <w:t>最后的总结</w:t>
      </w:r>
    </w:p>
    <w:p w14:paraId="5CB11032" w14:textId="77777777" w:rsidR="001A2250" w:rsidRDefault="001A2250">
      <w:pPr>
        <w:rPr>
          <w:rFonts w:hint="eastAsia"/>
        </w:rPr>
      </w:pPr>
      <w:r>
        <w:rPr>
          <w:rFonts w:hint="eastAsia"/>
        </w:rPr>
        <w:t>看的拼音写汉字模板是一个简单却极其有效的工具，它促进了汉语学习者对汉字书写的掌握。无论是学校教育还是个人自学，这个工具都能够发挥重要作用。随着不断地练习，学习者不仅能提高汉字书写的速度和准确性，还能增强对语言的整体理解和运用能力。因此，对于所有致力于提升中文技能的人来说，看的拼音写汉字模板都值得推荐。</w:t>
      </w:r>
    </w:p>
    <w:p w14:paraId="6A7B3050" w14:textId="77777777" w:rsidR="001A2250" w:rsidRDefault="001A2250">
      <w:pPr>
        <w:rPr>
          <w:rFonts w:hint="eastAsia"/>
        </w:rPr>
      </w:pPr>
    </w:p>
    <w:p w14:paraId="02246672" w14:textId="77777777" w:rsidR="001A2250" w:rsidRDefault="001A22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0CF4DB" w14:textId="12F95451" w:rsidR="00C718CF" w:rsidRDefault="00C718CF"/>
    <w:sectPr w:rsidR="00C7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CF"/>
    <w:rsid w:val="001A2250"/>
    <w:rsid w:val="003B267A"/>
    <w:rsid w:val="00C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5A8FB-6561-416A-B884-8A5B9C84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