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2626" w14:textId="77777777" w:rsidR="008F4209" w:rsidRDefault="008F4209">
      <w:pPr>
        <w:rPr>
          <w:rFonts w:hint="eastAsia"/>
        </w:rPr>
      </w:pPr>
      <w:r>
        <w:rPr>
          <w:rFonts w:hint="eastAsia"/>
        </w:rPr>
        <w:t>渴和喝的拼音是什么</w:t>
      </w:r>
    </w:p>
    <w:p w14:paraId="2FE61052" w14:textId="77777777" w:rsidR="008F4209" w:rsidRDefault="008F4209">
      <w:pPr>
        <w:rPr>
          <w:rFonts w:hint="eastAsia"/>
        </w:rPr>
      </w:pPr>
      <w:r>
        <w:rPr>
          <w:rFonts w:hint="eastAsia"/>
        </w:rPr>
        <w:t>在汉语的广阔海洋中，每一个字都承载着丰富的文化和历史。今天，我们将聚焦于两个看似简单却又充满深意的汉字——“渴”与“喝”。这两个字虽然笔画不多，但它们之间的关系以及各自的含义却十分有趣。让我们来了解这两个字的拼音。</w:t>
      </w:r>
    </w:p>
    <w:p w14:paraId="10C65D60" w14:textId="77777777" w:rsidR="008F4209" w:rsidRDefault="008F4209">
      <w:pPr>
        <w:rPr>
          <w:rFonts w:hint="eastAsia"/>
        </w:rPr>
      </w:pPr>
    </w:p>
    <w:p w14:paraId="7AFF0CF8" w14:textId="77777777" w:rsidR="008F4209" w:rsidRDefault="008F4209">
      <w:pPr>
        <w:rPr>
          <w:rFonts w:hint="eastAsia"/>
        </w:rPr>
      </w:pPr>
      <w:r>
        <w:rPr>
          <w:rFonts w:hint="eastAsia"/>
        </w:rPr>
        <w:t>“渴”的拼音及其含义</w:t>
      </w:r>
    </w:p>
    <w:p w14:paraId="5AFF5797" w14:textId="77777777" w:rsidR="008F4209" w:rsidRDefault="008F4209">
      <w:pPr>
        <w:rPr>
          <w:rFonts w:hint="eastAsia"/>
        </w:rPr>
      </w:pPr>
      <w:r>
        <w:rPr>
          <w:rFonts w:hint="eastAsia"/>
        </w:rPr>
        <w:t>“渴”的拼音是 kě，它描绘了一种生理需求的状态，即人体对于水分的需求。当我们身体缺乏足够的水分时，就会产生这种感觉。古人云：“口干舌燥”，这正是描述了人们感到“渴”时的身体反应。从字形上看，“渴”字左边为“氵”，代表水，右边为“可”，暗示了对水的一种渴望或可能性。因此，当一个人感到“渴”时，他或她正经历着一种急需补充水分的状态。</w:t>
      </w:r>
    </w:p>
    <w:p w14:paraId="1B69CD7E" w14:textId="77777777" w:rsidR="008F4209" w:rsidRDefault="008F4209">
      <w:pPr>
        <w:rPr>
          <w:rFonts w:hint="eastAsia"/>
        </w:rPr>
      </w:pPr>
    </w:p>
    <w:p w14:paraId="3C09F40F" w14:textId="77777777" w:rsidR="008F4209" w:rsidRDefault="008F4209">
      <w:pPr>
        <w:rPr>
          <w:rFonts w:hint="eastAsia"/>
        </w:rPr>
      </w:pPr>
      <w:r>
        <w:rPr>
          <w:rFonts w:hint="eastAsia"/>
        </w:rPr>
        <w:t>“喝”的拼音及其含义</w:t>
      </w:r>
    </w:p>
    <w:p w14:paraId="360AD3E2" w14:textId="77777777" w:rsidR="008F4209" w:rsidRDefault="008F4209">
      <w:pPr>
        <w:rPr>
          <w:rFonts w:hint="eastAsia"/>
        </w:rPr>
      </w:pPr>
      <w:r>
        <w:rPr>
          <w:rFonts w:hint="eastAsia"/>
        </w:rPr>
        <w:t>相对而言，“喝”的拼音是 hē，它指的是将液体通过口腔摄入体内的行为。无论是清澈的泉水、香甜的果汁还是浓烈的咖啡，只要涉及到液体的摄入过程，都可以用“喝”来形容。这个动作不仅是解渴的方式之一，也是享受饮品美味的过程。从字形上来看，“喝”同样带有“口”部，体现了这一动作与嘴巴的紧密联系，而右边的“呵”则更像是一种呼喊或命令的动作，或许也象征着人类对于饮水这件基本生存需求的重视。</w:t>
      </w:r>
    </w:p>
    <w:p w14:paraId="43271A65" w14:textId="77777777" w:rsidR="008F4209" w:rsidRDefault="008F4209">
      <w:pPr>
        <w:rPr>
          <w:rFonts w:hint="eastAsia"/>
        </w:rPr>
      </w:pPr>
    </w:p>
    <w:p w14:paraId="1B3CD633" w14:textId="77777777" w:rsidR="008F4209" w:rsidRDefault="008F4209">
      <w:pPr>
        <w:rPr>
          <w:rFonts w:hint="eastAsia"/>
        </w:rPr>
      </w:pPr>
      <w:r>
        <w:rPr>
          <w:rFonts w:hint="eastAsia"/>
        </w:rPr>
        <w:t>渴与喝的关系</w:t>
      </w:r>
    </w:p>
    <w:p w14:paraId="6FCE179A" w14:textId="77777777" w:rsidR="008F4209" w:rsidRDefault="008F4209">
      <w:pPr>
        <w:rPr>
          <w:rFonts w:hint="eastAsia"/>
        </w:rPr>
      </w:pPr>
      <w:r>
        <w:rPr>
          <w:rFonts w:hint="eastAsia"/>
        </w:rPr>
        <w:t>尽管“渴”和“喝”的拼音不同，它们之间却有着不可分割的联系。“渴”是因，“喝”是果；没有“渴”的驱动，可能就没有“喝”的行为。适量地“喝”可以有效地缓解“渴”，维持人体的正常运作。在日常生活中，我们经常把两者连在一起使用，比如“口渴喝水”，这样的表达既简洁又形象地说明了两者的关联性。</w:t>
      </w:r>
    </w:p>
    <w:p w14:paraId="6678CA05" w14:textId="77777777" w:rsidR="008F4209" w:rsidRDefault="008F4209">
      <w:pPr>
        <w:rPr>
          <w:rFonts w:hint="eastAsia"/>
        </w:rPr>
      </w:pPr>
    </w:p>
    <w:p w14:paraId="5114D088" w14:textId="77777777" w:rsidR="008F4209" w:rsidRDefault="008F4209">
      <w:pPr>
        <w:rPr>
          <w:rFonts w:hint="eastAsia"/>
        </w:rPr>
      </w:pPr>
      <w:r>
        <w:rPr>
          <w:rFonts w:hint="eastAsia"/>
        </w:rPr>
        <w:t>文化视角下的渴与喝</w:t>
      </w:r>
    </w:p>
    <w:p w14:paraId="159A4864" w14:textId="77777777" w:rsidR="008F4209" w:rsidRDefault="008F4209">
      <w:pPr>
        <w:rPr>
          <w:rFonts w:hint="eastAsia"/>
        </w:rPr>
      </w:pPr>
      <w:r>
        <w:rPr>
          <w:rFonts w:hint="eastAsia"/>
        </w:rPr>
        <w:t>在中国传统文化里，“渴”和“喝”不仅仅局限于生理层面的意义，它们还被赋予了许多精神上的象征意义。例如，古人常用“如饥似渴”来形容对知识或真理的强烈追求，这里“渴”超越了对水的需求，成为了一种对未知世界探索欲望的隐喻。而“喝”除了表示实际的饮水外，还可以指代接受或采纳某种思想观念，就像“一饮而尽”所传达的那种豪迈和果断。由此可见，“渴”与“喝”二字背后蕴含的文化内涵是极其丰富的。</w:t>
      </w:r>
    </w:p>
    <w:p w14:paraId="28DD24B6" w14:textId="77777777" w:rsidR="008F4209" w:rsidRDefault="008F4209">
      <w:pPr>
        <w:rPr>
          <w:rFonts w:hint="eastAsia"/>
        </w:rPr>
      </w:pPr>
    </w:p>
    <w:p w14:paraId="21355F75" w14:textId="77777777" w:rsidR="008F4209" w:rsidRDefault="008F4209">
      <w:pPr>
        <w:rPr>
          <w:rFonts w:hint="eastAsia"/>
        </w:rPr>
      </w:pPr>
      <w:r>
        <w:rPr>
          <w:rFonts w:hint="eastAsia"/>
        </w:rPr>
        <w:t>最后的总结</w:t>
      </w:r>
    </w:p>
    <w:p w14:paraId="4D846EA6" w14:textId="77777777" w:rsidR="008F4209" w:rsidRDefault="008F4209">
      <w:pPr>
        <w:rPr>
          <w:rFonts w:hint="eastAsia"/>
        </w:rPr>
      </w:pPr>
      <w:r>
        <w:rPr>
          <w:rFonts w:hint="eastAsia"/>
        </w:rPr>
        <w:t>“渴”的拼音是 kě，“喝”的拼音是 hē。这两个字不仅在发音上有明显的区别，在含义和用法上也各自独特，但它们共同构成了人类生活中不可或缺的一部分。通过对“渴”和“喝”的深入了解，我们可以更好地理解自己身体的需求，同时也能够感受到中华语言文字的魅力所在。</w:t>
      </w:r>
    </w:p>
    <w:p w14:paraId="449C183C" w14:textId="77777777" w:rsidR="008F4209" w:rsidRDefault="008F4209">
      <w:pPr>
        <w:rPr>
          <w:rFonts w:hint="eastAsia"/>
        </w:rPr>
      </w:pPr>
    </w:p>
    <w:p w14:paraId="3592A2E3" w14:textId="77777777" w:rsidR="008F4209" w:rsidRDefault="008F42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83DBB3" w14:textId="335A9854" w:rsidR="00F20733" w:rsidRDefault="00F20733"/>
    <w:sectPr w:rsidR="00F2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33"/>
    <w:rsid w:val="003B267A"/>
    <w:rsid w:val="008F4209"/>
    <w:rsid w:val="00F2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BE93C-C5C8-4B1A-999C-58907574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