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2B72E" w14:textId="77777777" w:rsidR="00514208" w:rsidRDefault="00514208">
      <w:pPr>
        <w:rPr>
          <w:rFonts w:hint="eastAsia"/>
        </w:rPr>
      </w:pPr>
      <w:r>
        <w:rPr>
          <w:rFonts w:hint="eastAsia"/>
        </w:rPr>
        <w:t>苹果 Píngguǒ</w:t>
      </w:r>
    </w:p>
    <w:p w14:paraId="16ABEE4C" w14:textId="77777777" w:rsidR="00514208" w:rsidRDefault="00514208">
      <w:pPr>
        <w:rPr>
          <w:rFonts w:hint="eastAsia"/>
        </w:rPr>
      </w:pPr>
      <w:r>
        <w:rPr>
          <w:rFonts w:hint="eastAsia"/>
        </w:rPr>
        <w:t>苹果，学名Malus domestica，是蔷薇科苹果属的植物果实。作为一种古老而广受欢迎的水果，它在世界多地有着丰富的栽培历史。苹果不仅因其甜美多汁的味道受到喜爱，还因为其富含多种维生素和矿物质，被誉为“健康守护者”。从红色、绿色到黄色，苹果的颜色多样，形状通常是圆形带有些微的椭圆。在中国文化中，苹果也象征着平安与和谐，因此在节日期间赠送苹果或以苹果为礼非常普遍。</w:t>
      </w:r>
    </w:p>
    <w:p w14:paraId="5701F33A" w14:textId="77777777" w:rsidR="00514208" w:rsidRDefault="00514208">
      <w:pPr>
        <w:rPr>
          <w:rFonts w:hint="eastAsia"/>
        </w:rPr>
      </w:pPr>
    </w:p>
    <w:p w14:paraId="359E0497" w14:textId="77777777" w:rsidR="00514208" w:rsidRDefault="00514208">
      <w:pPr>
        <w:rPr>
          <w:rFonts w:hint="eastAsia"/>
        </w:rPr>
      </w:pPr>
      <w:r>
        <w:rPr>
          <w:rFonts w:hint="eastAsia"/>
        </w:rPr>
        <w:t>香蕉 Xiāngjiāo</w:t>
      </w:r>
    </w:p>
    <w:p w14:paraId="12D725EE" w14:textId="77777777" w:rsidR="00514208" w:rsidRDefault="00514208">
      <w:pPr>
        <w:rPr>
          <w:rFonts w:hint="eastAsia"/>
        </w:rPr>
      </w:pPr>
      <w:r>
        <w:rPr>
          <w:rFonts w:hint="eastAsia"/>
        </w:rPr>
        <w:t>香蕉，学名Musa spp.，是一种热带和亚热带地区广泛种植的水果。香蕉树并非真正的树木，而是大型草本植物。香蕉果实成串生长，单个香蕉通常弯曲如月牙。它们成熟时呈现出诱人的金黄色，并散发出独特的香甜气息。香蕉不仅是美味的食物，而且营养价值极高，含有丰富的钾元素和膳食纤维，对维持心脏健康和消化系统功能有益。香蕉在全球贸易中占据重要地位，是许多国家的重要出口商品之一。</w:t>
      </w:r>
    </w:p>
    <w:p w14:paraId="699EF2E3" w14:textId="77777777" w:rsidR="00514208" w:rsidRDefault="00514208">
      <w:pPr>
        <w:rPr>
          <w:rFonts w:hint="eastAsia"/>
        </w:rPr>
      </w:pPr>
    </w:p>
    <w:p w14:paraId="47354B3A" w14:textId="77777777" w:rsidR="00514208" w:rsidRDefault="00514208">
      <w:pPr>
        <w:rPr>
          <w:rFonts w:hint="eastAsia"/>
        </w:rPr>
      </w:pPr>
      <w:r>
        <w:rPr>
          <w:rFonts w:hint="eastAsia"/>
        </w:rPr>
        <w:t>葡萄 Pútáo</w:t>
      </w:r>
    </w:p>
    <w:p w14:paraId="152F7234" w14:textId="77777777" w:rsidR="00514208" w:rsidRDefault="00514208">
      <w:pPr>
        <w:rPr>
          <w:rFonts w:hint="eastAsia"/>
        </w:rPr>
      </w:pPr>
      <w:r>
        <w:rPr>
          <w:rFonts w:hint="eastAsia"/>
        </w:rPr>
        <w:t>葡萄，学名Vitis vinifera，是世界上最古老的作物之一。葡萄种类繁多，包括用于鲜食的品种和酿造葡萄酒的品种。葡萄藤蔓可以缠绕在支架上生长，形成美丽的绿荫走廊。成熟的葡萄颜色各异，有紫黑、深红、浅绿等，每一颗都像是大自然赐予的小宝石。葡萄不仅可以直接食用，还可以制成葡萄干、果酱或是发酵成为世界闻名的葡萄酒。葡萄的糖分含量高，能够快速提供能量，同时也含有抗氧化剂，有助于保持身体健康。</w:t>
      </w:r>
    </w:p>
    <w:p w14:paraId="328E9CA0" w14:textId="77777777" w:rsidR="00514208" w:rsidRDefault="00514208">
      <w:pPr>
        <w:rPr>
          <w:rFonts w:hint="eastAsia"/>
        </w:rPr>
      </w:pPr>
    </w:p>
    <w:p w14:paraId="4BDE315D" w14:textId="77777777" w:rsidR="00514208" w:rsidRDefault="00514208">
      <w:pPr>
        <w:rPr>
          <w:rFonts w:hint="eastAsia"/>
        </w:rPr>
      </w:pPr>
      <w:r>
        <w:rPr>
          <w:rFonts w:hint="eastAsia"/>
        </w:rPr>
        <w:t>橙子 Chéngzǐ</w:t>
      </w:r>
    </w:p>
    <w:p w14:paraId="4E61CA22" w14:textId="77777777" w:rsidR="00514208" w:rsidRDefault="00514208">
      <w:pPr>
        <w:rPr>
          <w:rFonts w:hint="eastAsia"/>
        </w:rPr>
      </w:pPr>
      <w:r>
        <w:rPr>
          <w:rFonts w:hint="eastAsia"/>
        </w:rPr>
        <w:t>橙子，学名Citrus sinensis，以其鲜艳的橙色外皮和充满活力的香气著称。橙子是柑橘类水果的一员，原产于亚洲东南部，后来传播至世界各地。它的果肉多汁且酸甜适中，富含维生素C和其他营养成分，对增强免疫力和促进铁质吸收有着积极的作用。橙子不仅仅是一种美味的水果，它也是制作果汁、糕点和调味品的理想选择。橙色的果皮还可以用来增添菜肴的色彩，或者干燥后作为天然的香料使用。</w:t>
      </w:r>
    </w:p>
    <w:p w14:paraId="0F29598F" w14:textId="77777777" w:rsidR="00514208" w:rsidRDefault="00514208">
      <w:pPr>
        <w:rPr>
          <w:rFonts w:hint="eastAsia"/>
        </w:rPr>
      </w:pPr>
    </w:p>
    <w:p w14:paraId="5F2467C8" w14:textId="77777777" w:rsidR="00514208" w:rsidRDefault="00514208">
      <w:pPr>
        <w:rPr>
          <w:rFonts w:hint="eastAsia"/>
        </w:rPr>
      </w:pPr>
      <w:r>
        <w:rPr>
          <w:rFonts w:hint="eastAsia"/>
        </w:rPr>
        <w:t>草莓 Cǎoméi</w:t>
      </w:r>
    </w:p>
    <w:p w14:paraId="445421F6" w14:textId="77777777" w:rsidR="00514208" w:rsidRDefault="00514208">
      <w:pPr>
        <w:rPr>
          <w:rFonts w:hint="eastAsia"/>
        </w:rPr>
      </w:pPr>
      <w:r>
        <w:rPr>
          <w:rFonts w:hint="eastAsia"/>
        </w:rPr>
        <w:t>草莓，学名Fragaria × ananassa，是蔷薇科草莓属的多年生草本植物。草莓植株矮小，叶片呈心形，花朵小巧玲珑，果实则是由花托发育而成的假果。成熟的草莓色泽艳丽，表面布满细小的种子，口感酸甜可口，带有浓郁的芳香。除了直接食用，草莓也被广泛应用于食品加工行业，比如制作果酱、冰淇淋、蛋糕装饰等。草莓不仅味道美妙，还因为低热量和高纤维的特点，成为了许多人健康饮食的一部分。</w:t>
      </w:r>
    </w:p>
    <w:p w14:paraId="3D043A95" w14:textId="77777777" w:rsidR="00514208" w:rsidRDefault="00514208">
      <w:pPr>
        <w:rPr>
          <w:rFonts w:hint="eastAsia"/>
        </w:rPr>
      </w:pPr>
    </w:p>
    <w:p w14:paraId="7E9C89D0" w14:textId="77777777" w:rsidR="00514208" w:rsidRDefault="00514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879D1" w14:textId="77777777" w:rsidR="00514208" w:rsidRDefault="005142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C9FF4" w14:textId="3742FC5E" w:rsidR="00CF5214" w:rsidRDefault="00CF5214"/>
    <w:sectPr w:rsidR="00CF5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14"/>
    <w:rsid w:val="003B267A"/>
    <w:rsid w:val="00514208"/>
    <w:rsid w:val="00C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0035F-45BA-44BC-8846-C96148A0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