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2CB9" w14:textId="77777777" w:rsidR="003B1147" w:rsidRDefault="003B1147">
      <w:pPr>
        <w:rPr>
          <w:rFonts w:hint="eastAsia"/>
        </w:rPr>
      </w:pPr>
      <w:r>
        <w:rPr>
          <w:rFonts w:hint="eastAsia"/>
        </w:rPr>
        <w:t>枯藤的拼音：kū téng</w:t>
      </w:r>
    </w:p>
    <w:p w14:paraId="2AB7EB28" w14:textId="77777777" w:rsidR="003B1147" w:rsidRDefault="003B1147">
      <w:pPr>
        <w:rPr>
          <w:rFonts w:hint="eastAsia"/>
        </w:rPr>
      </w:pPr>
      <w:r>
        <w:rPr>
          <w:rFonts w:hint="eastAsia"/>
        </w:rPr>
        <w:t>在汉语的世界里，每个字词都蕴含着深厚的文化底蕴和历史沉淀。拼音作为汉字的音标系统，是学习中文发音的重要工具。“枯藤”这两个汉字的拼音分别是“kū”和“téng”，其中，“kū”表示失去水分、干瘪的状态，而“téng”则指的是那些缠绕生长的植物茎蔓。当这两个字组合在一起时，它们描绘出了一幅凄美而又坚韧的画面。</w:t>
      </w:r>
    </w:p>
    <w:p w14:paraId="631E1DE0" w14:textId="77777777" w:rsidR="003B1147" w:rsidRDefault="003B1147">
      <w:pPr>
        <w:rPr>
          <w:rFonts w:hint="eastAsia"/>
        </w:rPr>
      </w:pPr>
    </w:p>
    <w:p w14:paraId="10EA27C2" w14:textId="77777777" w:rsidR="003B1147" w:rsidRDefault="003B1147">
      <w:pPr>
        <w:rPr>
          <w:rFonts w:hint="eastAsia"/>
        </w:rPr>
      </w:pPr>
      <w:r>
        <w:rPr>
          <w:rFonts w:hint="eastAsia"/>
        </w:rPr>
        <w:t>文学作品中的枯藤</w:t>
      </w:r>
    </w:p>
    <w:p w14:paraId="20B7368D" w14:textId="77777777" w:rsidR="003B1147" w:rsidRDefault="003B1147">
      <w:pPr>
        <w:rPr>
          <w:rFonts w:hint="eastAsia"/>
        </w:rPr>
      </w:pPr>
      <w:r>
        <w:rPr>
          <w:rFonts w:hint="eastAsia"/>
        </w:rPr>
        <w:t>在古代诗词中，“枯藤”常常作为一种意象出现，用来表达诗人对时光流逝、生命无常的感慨。比如元代戏曲家马致远在其名作《天净沙·秋思》中写道：“枯藤老树昏鸦，小桥流水人家。”这里的“枯藤”与“老树”相搭配，不仅勾勒出了深秋时节的荒凉景象，更寄托了作者内心深处那份难以言说的惆怅。它不仅仅是一种自然现象的描述，更是诗人情感世界的写照。</w:t>
      </w:r>
    </w:p>
    <w:p w14:paraId="3D5E1820" w14:textId="77777777" w:rsidR="003B1147" w:rsidRDefault="003B1147">
      <w:pPr>
        <w:rPr>
          <w:rFonts w:hint="eastAsia"/>
        </w:rPr>
      </w:pPr>
    </w:p>
    <w:p w14:paraId="1BA486AB" w14:textId="77777777" w:rsidR="003B1147" w:rsidRDefault="003B1147">
      <w:pPr>
        <w:rPr>
          <w:rFonts w:hint="eastAsia"/>
        </w:rPr>
      </w:pPr>
      <w:r>
        <w:rPr>
          <w:rFonts w:hint="eastAsia"/>
        </w:rPr>
        <w:t>枯藤在艺术创作中的象征意义</w:t>
      </w:r>
    </w:p>
    <w:p w14:paraId="10D76CE9" w14:textId="77777777" w:rsidR="003B1147" w:rsidRDefault="003B1147">
      <w:pPr>
        <w:rPr>
          <w:rFonts w:hint="eastAsia"/>
        </w:rPr>
      </w:pPr>
      <w:r>
        <w:rPr>
          <w:rFonts w:hint="eastAsia"/>
        </w:rPr>
        <w:t>除了文学领域，在绘画、雕塑等视觉艺术形式里，“枯藤”同样扮演着不可或缺的角色。艺术家们通过独特的视角捕捉到自然界中那些看似平凡却充满生命力的事物，并赋予其深刻的寓意。枯藤的形象往往被用来象征生命的顽强不屈以及岁月留下的痕迹。即使是在最艰难的环境中，这些藤蔓依然能够紧紧攀附于岩石或树木之上，展现出一种超越时间的力量感。</w:t>
      </w:r>
    </w:p>
    <w:p w14:paraId="65ABBDAE" w14:textId="77777777" w:rsidR="003B1147" w:rsidRDefault="003B1147">
      <w:pPr>
        <w:rPr>
          <w:rFonts w:hint="eastAsia"/>
        </w:rPr>
      </w:pPr>
    </w:p>
    <w:p w14:paraId="6472F7D8" w14:textId="77777777" w:rsidR="003B1147" w:rsidRDefault="003B1147">
      <w:pPr>
        <w:rPr>
          <w:rFonts w:hint="eastAsia"/>
        </w:rPr>
      </w:pPr>
      <w:r>
        <w:rPr>
          <w:rFonts w:hint="eastAsia"/>
        </w:rPr>
        <w:t>从科学角度看枯藤</w:t>
      </w:r>
    </w:p>
    <w:p w14:paraId="3C2C6491" w14:textId="77777777" w:rsidR="003B1147" w:rsidRDefault="003B1147">
      <w:pPr>
        <w:rPr>
          <w:rFonts w:hint="eastAsia"/>
        </w:rPr>
      </w:pPr>
      <w:r>
        <w:rPr>
          <w:rFonts w:hint="eastAsia"/>
        </w:rPr>
        <w:t>从生物学的角度来看，“枯藤”并非特指某一种植物，而是泛指所有因季节变化或其他因素导致水分流失而变得干燥的藤本植物。这类植物通常具有较强的适应能力，在干旱季节来临之前储存足够的水分以应对不利条件。某些种类的藤蔓还发展出了特殊的结构来减少水分蒸发，如表皮增厚、气孔减少等特性。因此，“枯藤”不仅是诗歌里的一个美丽意象，也是大自然智慧的一种体现。</w:t>
      </w:r>
    </w:p>
    <w:p w14:paraId="36126742" w14:textId="77777777" w:rsidR="003B1147" w:rsidRDefault="003B1147">
      <w:pPr>
        <w:rPr>
          <w:rFonts w:hint="eastAsia"/>
        </w:rPr>
      </w:pPr>
    </w:p>
    <w:p w14:paraId="3767BB2D" w14:textId="77777777" w:rsidR="003B1147" w:rsidRDefault="003B1147">
      <w:pPr>
        <w:rPr>
          <w:rFonts w:hint="eastAsia"/>
        </w:rPr>
      </w:pPr>
      <w:r>
        <w:rPr>
          <w:rFonts w:hint="eastAsia"/>
        </w:rPr>
        <w:t>现代社会中的枯藤文化</w:t>
      </w:r>
    </w:p>
    <w:p w14:paraId="6BA2FA14" w14:textId="77777777" w:rsidR="003B1147" w:rsidRDefault="003B1147">
      <w:pPr>
        <w:rPr>
          <w:rFonts w:hint="eastAsia"/>
        </w:rPr>
      </w:pPr>
      <w:r>
        <w:rPr>
          <w:rFonts w:hint="eastAsia"/>
        </w:rPr>
        <w:t>随着时代的发展，“枯藤”的概念逐渐超出了传统意义上的文学和艺术范畴，开始融入现代生活之中。例如，在园艺设计中，人们会刻意选择一些形态优美且易于养护的藤类植物用于装饰庭院或室内空间；而在时尚界，则可以看到设计师们将“枯藤”的元素巧妙地融入服装款式之中，创造出既具自然美感又不失时尚气息的作品。“枯藤”这一古老而富有诗意的概念正以全新的面貌出现在我们生活的各个角落。</w:t>
      </w:r>
    </w:p>
    <w:p w14:paraId="2814DF97" w14:textId="77777777" w:rsidR="003B1147" w:rsidRDefault="003B1147">
      <w:pPr>
        <w:rPr>
          <w:rFonts w:hint="eastAsia"/>
        </w:rPr>
      </w:pPr>
    </w:p>
    <w:p w14:paraId="780B426F" w14:textId="77777777" w:rsidR="003B1147" w:rsidRDefault="003B1147">
      <w:pPr>
        <w:rPr>
          <w:rFonts w:hint="eastAsia"/>
        </w:rPr>
      </w:pPr>
      <w:r>
        <w:rPr>
          <w:rFonts w:hint="eastAsia"/>
        </w:rPr>
        <w:t>本文是由每日文章网(2345lzwz.cn)为大家创作</w:t>
      </w:r>
    </w:p>
    <w:p w14:paraId="2F449CB6" w14:textId="43D25B74" w:rsidR="00777C27" w:rsidRDefault="00777C27"/>
    <w:sectPr w:rsidR="00777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27"/>
    <w:rsid w:val="003B1147"/>
    <w:rsid w:val="003B267A"/>
    <w:rsid w:val="0077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CF782-B22C-43C3-BC3B-77E40688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C27"/>
    <w:rPr>
      <w:rFonts w:cstheme="majorBidi"/>
      <w:color w:val="2F5496" w:themeColor="accent1" w:themeShade="BF"/>
      <w:sz w:val="28"/>
      <w:szCs w:val="28"/>
    </w:rPr>
  </w:style>
  <w:style w:type="character" w:customStyle="1" w:styleId="50">
    <w:name w:val="标题 5 字符"/>
    <w:basedOn w:val="a0"/>
    <w:link w:val="5"/>
    <w:uiPriority w:val="9"/>
    <w:semiHidden/>
    <w:rsid w:val="00777C27"/>
    <w:rPr>
      <w:rFonts w:cstheme="majorBidi"/>
      <w:color w:val="2F5496" w:themeColor="accent1" w:themeShade="BF"/>
      <w:sz w:val="24"/>
    </w:rPr>
  </w:style>
  <w:style w:type="character" w:customStyle="1" w:styleId="60">
    <w:name w:val="标题 6 字符"/>
    <w:basedOn w:val="a0"/>
    <w:link w:val="6"/>
    <w:uiPriority w:val="9"/>
    <w:semiHidden/>
    <w:rsid w:val="00777C27"/>
    <w:rPr>
      <w:rFonts w:cstheme="majorBidi"/>
      <w:b/>
      <w:bCs/>
      <w:color w:val="2F5496" w:themeColor="accent1" w:themeShade="BF"/>
    </w:rPr>
  </w:style>
  <w:style w:type="character" w:customStyle="1" w:styleId="70">
    <w:name w:val="标题 7 字符"/>
    <w:basedOn w:val="a0"/>
    <w:link w:val="7"/>
    <w:uiPriority w:val="9"/>
    <w:semiHidden/>
    <w:rsid w:val="00777C27"/>
    <w:rPr>
      <w:rFonts w:cstheme="majorBidi"/>
      <w:b/>
      <w:bCs/>
      <w:color w:val="595959" w:themeColor="text1" w:themeTint="A6"/>
    </w:rPr>
  </w:style>
  <w:style w:type="character" w:customStyle="1" w:styleId="80">
    <w:name w:val="标题 8 字符"/>
    <w:basedOn w:val="a0"/>
    <w:link w:val="8"/>
    <w:uiPriority w:val="9"/>
    <w:semiHidden/>
    <w:rsid w:val="00777C27"/>
    <w:rPr>
      <w:rFonts w:cstheme="majorBidi"/>
      <w:color w:val="595959" w:themeColor="text1" w:themeTint="A6"/>
    </w:rPr>
  </w:style>
  <w:style w:type="character" w:customStyle="1" w:styleId="90">
    <w:name w:val="标题 9 字符"/>
    <w:basedOn w:val="a0"/>
    <w:link w:val="9"/>
    <w:uiPriority w:val="9"/>
    <w:semiHidden/>
    <w:rsid w:val="00777C27"/>
    <w:rPr>
      <w:rFonts w:eastAsiaTheme="majorEastAsia" w:cstheme="majorBidi"/>
      <w:color w:val="595959" w:themeColor="text1" w:themeTint="A6"/>
    </w:rPr>
  </w:style>
  <w:style w:type="paragraph" w:styleId="a3">
    <w:name w:val="Title"/>
    <w:basedOn w:val="a"/>
    <w:next w:val="a"/>
    <w:link w:val="a4"/>
    <w:uiPriority w:val="10"/>
    <w:qFormat/>
    <w:rsid w:val="00777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C27"/>
    <w:pPr>
      <w:spacing w:before="160"/>
      <w:jc w:val="center"/>
    </w:pPr>
    <w:rPr>
      <w:i/>
      <w:iCs/>
      <w:color w:val="404040" w:themeColor="text1" w:themeTint="BF"/>
    </w:rPr>
  </w:style>
  <w:style w:type="character" w:customStyle="1" w:styleId="a8">
    <w:name w:val="引用 字符"/>
    <w:basedOn w:val="a0"/>
    <w:link w:val="a7"/>
    <w:uiPriority w:val="29"/>
    <w:rsid w:val="00777C27"/>
    <w:rPr>
      <w:i/>
      <w:iCs/>
      <w:color w:val="404040" w:themeColor="text1" w:themeTint="BF"/>
    </w:rPr>
  </w:style>
  <w:style w:type="paragraph" w:styleId="a9">
    <w:name w:val="List Paragraph"/>
    <w:basedOn w:val="a"/>
    <w:uiPriority w:val="34"/>
    <w:qFormat/>
    <w:rsid w:val="00777C27"/>
    <w:pPr>
      <w:ind w:left="720"/>
      <w:contextualSpacing/>
    </w:pPr>
  </w:style>
  <w:style w:type="character" w:styleId="aa">
    <w:name w:val="Intense Emphasis"/>
    <w:basedOn w:val="a0"/>
    <w:uiPriority w:val="21"/>
    <w:qFormat/>
    <w:rsid w:val="00777C27"/>
    <w:rPr>
      <w:i/>
      <w:iCs/>
      <w:color w:val="2F5496" w:themeColor="accent1" w:themeShade="BF"/>
    </w:rPr>
  </w:style>
  <w:style w:type="paragraph" w:styleId="ab">
    <w:name w:val="Intense Quote"/>
    <w:basedOn w:val="a"/>
    <w:next w:val="a"/>
    <w:link w:val="ac"/>
    <w:uiPriority w:val="30"/>
    <w:qFormat/>
    <w:rsid w:val="00777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C27"/>
    <w:rPr>
      <w:i/>
      <w:iCs/>
      <w:color w:val="2F5496" w:themeColor="accent1" w:themeShade="BF"/>
    </w:rPr>
  </w:style>
  <w:style w:type="character" w:styleId="ad">
    <w:name w:val="Intense Reference"/>
    <w:basedOn w:val="a0"/>
    <w:uiPriority w:val="32"/>
    <w:qFormat/>
    <w:rsid w:val="00777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