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A1716" w14:textId="77777777" w:rsidR="00E30D13" w:rsidRDefault="00E30D13">
      <w:pPr>
        <w:rPr>
          <w:rFonts w:hint="eastAsia"/>
        </w:rPr>
      </w:pPr>
      <w:r>
        <w:rPr>
          <w:rFonts w:hint="eastAsia"/>
        </w:rPr>
        <w:t>控的拼音怎么打</w:t>
      </w:r>
    </w:p>
    <w:p w14:paraId="458785A5" w14:textId="77777777" w:rsidR="00E30D13" w:rsidRDefault="00E30D13">
      <w:pPr>
        <w:rPr>
          <w:rFonts w:hint="eastAsia"/>
        </w:rPr>
      </w:pPr>
      <w:r>
        <w:rPr>
          <w:rFonts w:hint="eastAsia"/>
        </w:rPr>
        <w:t>在中文信息处理和交流日益频繁的今天，输入法成为了我们与计算机沟通的重要桥梁。对于“控”这个字，不少人可能感到陌生或困惑，尤其是在需要准确打出其拼音时。“控”的拼音究竟是什么呢？实际上，“控”并不是一个标准汉字，它可能是由于某种特定语境下的符号使用或是编码错误所导致的一个字符。因此，在常规的中文输入法中，并没有直接对应的拼音可以用于输入“控”。</w:t>
      </w:r>
    </w:p>
    <w:p w14:paraId="689DDC75" w14:textId="77777777" w:rsidR="00E30D13" w:rsidRDefault="00E30D13">
      <w:pPr>
        <w:rPr>
          <w:rFonts w:hint="eastAsia"/>
        </w:rPr>
      </w:pPr>
    </w:p>
    <w:p w14:paraId="50E9D422" w14:textId="77777777" w:rsidR="00E30D13" w:rsidRDefault="00E30D13">
      <w:pPr>
        <w:rPr>
          <w:rFonts w:hint="eastAsia"/>
        </w:rPr>
      </w:pPr>
      <w:r>
        <w:rPr>
          <w:rFonts w:hint="eastAsia"/>
        </w:rPr>
        <w:t>正确理解字符与输入法的关系</w:t>
      </w:r>
    </w:p>
    <w:p w14:paraId="085FD329" w14:textId="77777777" w:rsidR="00E30D13" w:rsidRDefault="00E30D13">
      <w:pPr>
        <w:rPr>
          <w:rFonts w:hint="eastAsia"/>
        </w:rPr>
      </w:pPr>
      <w:r>
        <w:rPr>
          <w:rFonts w:hint="eastAsia"/>
        </w:rPr>
        <w:t>要了解如何打出一个字符的拼音，首先要明确字符本身是否为有效的汉字。在汉字的范畴内，每一个规范的汉字都有其对应的拼音，这是根据汉语拼音方案来确定的。而当遇到像“控”这样的非标准字符时，我们需要先确认该字符是否真的是我们要找的那个字，还是说是一个误打或者是特殊编码环境下的产物。如果是在特定软件或游戏中看到的，很有可能是该程序特有的符号或者标记，并不是传统意义上的汉字。</w:t>
      </w:r>
    </w:p>
    <w:p w14:paraId="7D93DF55" w14:textId="77777777" w:rsidR="00E30D13" w:rsidRDefault="00E30D13">
      <w:pPr>
        <w:rPr>
          <w:rFonts w:hint="eastAsia"/>
        </w:rPr>
      </w:pPr>
    </w:p>
    <w:p w14:paraId="6C262C83" w14:textId="77777777" w:rsidR="00E30D13" w:rsidRDefault="00E30D13">
      <w:pPr>
        <w:rPr>
          <w:rFonts w:hint="eastAsia"/>
        </w:rPr>
      </w:pPr>
      <w:r>
        <w:rPr>
          <w:rFonts w:hint="eastAsia"/>
        </w:rPr>
        <w:t>解决方法：查找原意或替代方案</w:t>
      </w:r>
    </w:p>
    <w:p w14:paraId="5C4D4DC8" w14:textId="77777777" w:rsidR="00E30D13" w:rsidRDefault="00E30D13">
      <w:pPr>
        <w:rPr>
          <w:rFonts w:hint="eastAsia"/>
        </w:rPr>
      </w:pPr>
      <w:r>
        <w:rPr>
          <w:rFonts w:hint="eastAsia"/>
        </w:rPr>
        <w:t>对于无法通过普通方式查询到拼音的字符，最好的办法就是回到最初的情景中寻找线索。比如，如果是从某个特定的应用程序或网站上看到的，可以尝试联系开发者或查阅相关文档来获取更多信息。也可以考虑是否有其他相似但更常见的字词可以用作替代，从而达到表达目的。例如，如果我们想要表达的是“控制”的意思，那么可以直接使用“控制”这两个正式的汉字，它们的拼音分别是“kòng zhì”，这样既保证了沟通的有效性，也避免了不必要的困扰。</w:t>
      </w:r>
    </w:p>
    <w:p w14:paraId="53A0CA95" w14:textId="77777777" w:rsidR="00E30D13" w:rsidRDefault="00E30D13">
      <w:pPr>
        <w:rPr>
          <w:rFonts w:hint="eastAsia"/>
        </w:rPr>
      </w:pPr>
    </w:p>
    <w:p w14:paraId="4504E363" w14:textId="77777777" w:rsidR="00E30D13" w:rsidRDefault="00E30D13">
      <w:pPr>
        <w:rPr>
          <w:rFonts w:hint="eastAsia"/>
        </w:rPr>
      </w:pPr>
      <w:r>
        <w:rPr>
          <w:rFonts w:hint="eastAsia"/>
        </w:rPr>
        <w:t>最后的总结</w:t>
      </w:r>
    </w:p>
    <w:p w14:paraId="7E08A8A2" w14:textId="77777777" w:rsidR="00E30D13" w:rsidRDefault="00E30D13">
      <w:pPr>
        <w:rPr>
          <w:rFonts w:hint="eastAsia"/>
        </w:rPr>
      </w:pPr>
      <w:r>
        <w:rPr>
          <w:rFonts w:hint="eastAsia"/>
        </w:rPr>
        <w:t>“控”并非一个可以在现有汉语拼音体系下找到对应发音的标准汉字。面对这种情况，我们应该灵活应对，结合实际情况选择最合适的解决方案。无论是进一步确认字符的真实含义，还是寻找适当的替代表达，都能帮助我们在信息化时代更加顺畅地进行文字交流。这也提醒我们在使用各种数字化工具时要注意区分不同场合下的字符使用规则，以确保信息传递的准确性。</w:t>
      </w:r>
    </w:p>
    <w:p w14:paraId="331CA535" w14:textId="77777777" w:rsidR="00E30D13" w:rsidRDefault="00E30D13">
      <w:pPr>
        <w:rPr>
          <w:rFonts w:hint="eastAsia"/>
        </w:rPr>
      </w:pPr>
    </w:p>
    <w:p w14:paraId="691A6162" w14:textId="77777777" w:rsidR="00E30D13" w:rsidRDefault="00E30D13">
      <w:pPr>
        <w:rPr>
          <w:rFonts w:hint="eastAsia"/>
        </w:rPr>
      </w:pPr>
      <w:r>
        <w:rPr>
          <w:rFonts w:hint="eastAsia"/>
        </w:rPr>
        <w:t>本文是由每日文章网(2345lzwz.cn)为大家创作</w:t>
      </w:r>
    </w:p>
    <w:p w14:paraId="076D8DC0" w14:textId="6CFAB5B9" w:rsidR="00D1673B" w:rsidRDefault="00D1673B"/>
    <w:sectPr w:rsidR="00D167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3B"/>
    <w:rsid w:val="003B267A"/>
    <w:rsid w:val="00D1673B"/>
    <w:rsid w:val="00E3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7238B-6443-43BC-9112-467F3D9A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67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67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67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67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67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67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67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67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67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7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67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67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673B"/>
    <w:rPr>
      <w:rFonts w:cstheme="majorBidi"/>
      <w:color w:val="2F5496" w:themeColor="accent1" w:themeShade="BF"/>
      <w:sz w:val="28"/>
      <w:szCs w:val="28"/>
    </w:rPr>
  </w:style>
  <w:style w:type="character" w:customStyle="1" w:styleId="50">
    <w:name w:val="标题 5 字符"/>
    <w:basedOn w:val="a0"/>
    <w:link w:val="5"/>
    <w:uiPriority w:val="9"/>
    <w:semiHidden/>
    <w:rsid w:val="00D1673B"/>
    <w:rPr>
      <w:rFonts w:cstheme="majorBidi"/>
      <w:color w:val="2F5496" w:themeColor="accent1" w:themeShade="BF"/>
      <w:sz w:val="24"/>
    </w:rPr>
  </w:style>
  <w:style w:type="character" w:customStyle="1" w:styleId="60">
    <w:name w:val="标题 6 字符"/>
    <w:basedOn w:val="a0"/>
    <w:link w:val="6"/>
    <w:uiPriority w:val="9"/>
    <w:semiHidden/>
    <w:rsid w:val="00D1673B"/>
    <w:rPr>
      <w:rFonts w:cstheme="majorBidi"/>
      <w:b/>
      <w:bCs/>
      <w:color w:val="2F5496" w:themeColor="accent1" w:themeShade="BF"/>
    </w:rPr>
  </w:style>
  <w:style w:type="character" w:customStyle="1" w:styleId="70">
    <w:name w:val="标题 7 字符"/>
    <w:basedOn w:val="a0"/>
    <w:link w:val="7"/>
    <w:uiPriority w:val="9"/>
    <w:semiHidden/>
    <w:rsid w:val="00D1673B"/>
    <w:rPr>
      <w:rFonts w:cstheme="majorBidi"/>
      <w:b/>
      <w:bCs/>
      <w:color w:val="595959" w:themeColor="text1" w:themeTint="A6"/>
    </w:rPr>
  </w:style>
  <w:style w:type="character" w:customStyle="1" w:styleId="80">
    <w:name w:val="标题 8 字符"/>
    <w:basedOn w:val="a0"/>
    <w:link w:val="8"/>
    <w:uiPriority w:val="9"/>
    <w:semiHidden/>
    <w:rsid w:val="00D1673B"/>
    <w:rPr>
      <w:rFonts w:cstheme="majorBidi"/>
      <w:color w:val="595959" w:themeColor="text1" w:themeTint="A6"/>
    </w:rPr>
  </w:style>
  <w:style w:type="character" w:customStyle="1" w:styleId="90">
    <w:name w:val="标题 9 字符"/>
    <w:basedOn w:val="a0"/>
    <w:link w:val="9"/>
    <w:uiPriority w:val="9"/>
    <w:semiHidden/>
    <w:rsid w:val="00D1673B"/>
    <w:rPr>
      <w:rFonts w:eastAsiaTheme="majorEastAsia" w:cstheme="majorBidi"/>
      <w:color w:val="595959" w:themeColor="text1" w:themeTint="A6"/>
    </w:rPr>
  </w:style>
  <w:style w:type="paragraph" w:styleId="a3">
    <w:name w:val="Title"/>
    <w:basedOn w:val="a"/>
    <w:next w:val="a"/>
    <w:link w:val="a4"/>
    <w:uiPriority w:val="10"/>
    <w:qFormat/>
    <w:rsid w:val="00D167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6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7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67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73B"/>
    <w:pPr>
      <w:spacing w:before="160"/>
      <w:jc w:val="center"/>
    </w:pPr>
    <w:rPr>
      <w:i/>
      <w:iCs/>
      <w:color w:val="404040" w:themeColor="text1" w:themeTint="BF"/>
    </w:rPr>
  </w:style>
  <w:style w:type="character" w:customStyle="1" w:styleId="a8">
    <w:name w:val="引用 字符"/>
    <w:basedOn w:val="a0"/>
    <w:link w:val="a7"/>
    <w:uiPriority w:val="29"/>
    <w:rsid w:val="00D1673B"/>
    <w:rPr>
      <w:i/>
      <w:iCs/>
      <w:color w:val="404040" w:themeColor="text1" w:themeTint="BF"/>
    </w:rPr>
  </w:style>
  <w:style w:type="paragraph" w:styleId="a9">
    <w:name w:val="List Paragraph"/>
    <w:basedOn w:val="a"/>
    <w:uiPriority w:val="34"/>
    <w:qFormat/>
    <w:rsid w:val="00D1673B"/>
    <w:pPr>
      <w:ind w:left="720"/>
      <w:contextualSpacing/>
    </w:pPr>
  </w:style>
  <w:style w:type="character" w:styleId="aa">
    <w:name w:val="Intense Emphasis"/>
    <w:basedOn w:val="a0"/>
    <w:uiPriority w:val="21"/>
    <w:qFormat/>
    <w:rsid w:val="00D1673B"/>
    <w:rPr>
      <w:i/>
      <w:iCs/>
      <w:color w:val="2F5496" w:themeColor="accent1" w:themeShade="BF"/>
    </w:rPr>
  </w:style>
  <w:style w:type="paragraph" w:styleId="ab">
    <w:name w:val="Intense Quote"/>
    <w:basedOn w:val="a"/>
    <w:next w:val="a"/>
    <w:link w:val="ac"/>
    <w:uiPriority w:val="30"/>
    <w:qFormat/>
    <w:rsid w:val="00D16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673B"/>
    <w:rPr>
      <w:i/>
      <w:iCs/>
      <w:color w:val="2F5496" w:themeColor="accent1" w:themeShade="BF"/>
    </w:rPr>
  </w:style>
  <w:style w:type="character" w:styleId="ad">
    <w:name w:val="Intense Reference"/>
    <w:basedOn w:val="a0"/>
    <w:uiPriority w:val="32"/>
    <w:qFormat/>
    <w:rsid w:val="00D167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