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E313" w14:textId="77777777" w:rsidR="0057395F" w:rsidRDefault="0057395F">
      <w:pPr>
        <w:rPr>
          <w:rFonts w:hint="eastAsia"/>
        </w:rPr>
      </w:pPr>
      <w:r>
        <w:rPr>
          <w:rFonts w:hint="eastAsia"/>
        </w:rPr>
        <w:t>控的拼音和意思</w:t>
      </w:r>
    </w:p>
    <w:p w14:paraId="55540632" w14:textId="77777777" w:rsidR="0057395F" w:rsidRDefault="0057395F">
      <w:pPr>
        <w:rPr>
          <w:rFonts w:hint="eastAsia"/>
        </w:rPr>
      </w:pPr>
      <w:r>
        <w:rPr>
          <w:rFonts w:hint="eastAsia"/>
        </w:rPr>
        <w:t>“控”这个汉字在现代汉语中是一个多义词，其拼音为“kòng”。从字形上看，“控”由“扌”（手）和“空”两部分组成，暗示了它与手部动作或控制有关。在不同的语境中，“控”可以表示多种含义，包括但不限于操纵、指控以及对某种事物的喜爱和追求。</w:t>
      </w:r>
    </w:p>
    <w:p w14:paraId="7BCFF907" w14:textId="77777777" w:rsidR="0057395F" w:rsidRDefault="0057395F">
      <w:pPr>
        <w:rPr>
          <w:rFonts w:hint="eastAsia"/>
        </w:rPr>
      </w:pPr>
    </w:p>
    <w:p w14:paraId="0AE6A843" w14:textId="77777777" w:rsidR="0057395F" w:rsidRDefault="0057395F">
      <w:pPr>
        <w:rPr>
          <w:rFonts w:hint="eastAsia"/>
        </w:rPr>
      </w:pPr>
      <w:r>
        <w:rPr>
          <w:rFonts w:hint="eastAsia"/>
        </w:rPr>
        <w:t>作为动词的“控”</w:t>
      </w:r>
    </w:p>
    <w:p w14:paraId="0C5BDE31" w14:textId="77777777" w:rsidR="0057395F" w:rsidRDefault="0057395F">
      <w:pPr>
        <w:rPr>
          <w:rFonts w:hint="eastAsia"/>
        </w:rPr>
      </w:pPr>
      <w:r>
        <w:rPr>
          <w:rFonts w:hint="eastAsia"/>
        </w:rPr>
        <w:t>作为动词时，“控”的基本意义是操控或控制。例如，在科技领域，我们常说的“遥控”即是指通过无线电信号等手段远距离操控设备，如遥控汽车、遥控飞机等。“控”还可以表示法律意义上的指控，比如“起诉控告”，意指向司法机关提出对某人的犯罪行为进行调查和审判的要求。</w:t>
      </w:r>
    </w:p>
    <w:p w14:paraId="145675F8" w14:textId="77777777" w:rsidR="0057395F" w:rsidRDefault="0057395F">
      <w:pPr>
        <w:rPr>
          <w:rFonts w:hint="eastAsia"/>
        </w:rPr>
      </w:pPr>
    </w:p>
    <w:p w14:paraId="7CEBBAB4" w14:textId="77777777" w:rsidR="0057395F" w:rsidRDefault="0057395F">
      <w:pPr>
        <w:rPr>
          <w:rFonts w:hint="eastAsia"/>
        </w:rPr>
      </w:pPr>
      <w:r>
        <w:rPr>
          <w:rFonts w:hint="eastAsia"/>
        </w:rPr>
        <w:t>作为名词的“控”</w:t>
      </w:r>
    </w:p>
    <w:p w14:paraId="4B67D391" w14:textId="77777777" w:rsidR="0057395F" w:rsidRDefault="0057395F">
      <w:pPr>
        <w:rPr>
          <w:rFonts w:hint="eastAsia"/>
        </w:rPr>
      </w:pPr>
      <w:r>
        <w:rPr>
          <w:rFonts w:hint="eastAsia"/>
        </w:rPr>
        <w:t>在现代社会文化中，“控”也逐渐演变为一种名词性的用法，通常用来形容人们对特定事物的强烈喜好或痴迷。例如，“动漫控”指的是那些对动画片和漫画有特别热爱的人群；“购物控”则描述了一类热衷于购买商品，享受购物过程的人。这种用法体现了“控”在当代社会中的新变化，反映了人们兴趣爱好的多样化。</w:t>
      </w:r>
    </w:p>
    <w:p w14:paraId="63F0A639" w14:textId="77777777" w:rsidR="0057395F" w:rsidRDefault="0057395F">
      <w:pPr>
        <w:rPr>
          <w:rFonts w:hint="eastAsia"/>
        </w:rPr>
      </w:pPr>
    </w:p>
    <w:p w14:paraId="1DA0DB1E" w14:textId="77777777" w:rsidR="0057395F" w:rsidRDefault="0057395F">
      <w:pPr>
        <w:rPr>
          <w:rFonts w:hint="eastAsia"/>
        </w:rPr>
      </w:pPr>
      <w:r>
        <w:rPr>
          <w:rFonts w:hint="eastAsia"/>
        </w:rPr>
        <w:t>“控”的文化背景和社会影响</w:t>
      </w:r>
    </w:p>
    <w:p w14:paraId="60A3C138" w14:textId="77777777" w:rsidR="0057395F" w:rsidRDefault="0057395F">
      <w:pPr>
        <w:rPr>
          <w:rFonts w:hint="eastAsia"/>
        </w:rPr>
      </w:pPr>
      <w:r>
        <w:rPr>
          <w:rFonts w:hint="eastAsia"/>
        </w:rPr>
        <w:t>随着网络文化的兴起，“控”作为一种流行语汇，已经被广泛应用于各种场合。它不仅丰富了汉语的表现力，也为人们提供了一个表达个人兴趣的新方式。“控”这一词汇的变化和发展也映射出社会变迁的趋势——人们越来越注重个性化的表达和个人兴趣的发展。无论是技术领域的操控，还是日常生活中的爱好追求，“控”都以自己独特的方式展现着它的魅力。</w:t>
      </w:r>
    </w:p>
    <w:p w14:paraId="627E58A9" w14:textId="77777777" w:rsidR="0057395F" w:rsidRDefault="0057395F">
      <w:pPr>
        <w:rPr>
          <w:rFonts w:hint="eastAsia"/>
        </w:rPr>
      </w:pPr>
    </w:p>
    <w:p w14:paraId="6A007B9C" w14:textId="77777777" w:rsidR="0057395F" w:rsidRDefault="0057395F">
      <w:pPr>
        <w:rPr>
          <w:rFonts w:hint="eastAsia"/>
        </w:rPr>
      </w:pPr>
      <w:r>
        <w:rPr>
          <w:rFonts w:hint="eastAsia"/>
        </w:rPr>
        <w:t>最后的总结</w:t>
      </w:r>
    </w:p>
    <w:p w14:paraId="343A1F90" w14:textId="77777777" w:rsidR="0057395F" w:rsidRDefault="0057395F">
      <w:pPr>
        <w:rPr>
          <w:rFonts w:hint="eastAsia"/>
        </w:rPr>
      </w:pPr>
      <w:r>
        <w:rPr>
          <w:rFonts w:hint="eastAsia"/>
        </w:rPr>
        <w:t>“控”作为一个多功能汉字，无论是在传统的操作、控制意义上，还是在现代文化中用于描述人们的兴趣爱好方面，都有着丰富的内涵和应用。它不仅是语言演变的一个实例，也是文化交流和社会发展的一面镜子。通过了解“控”的多重含义，我们可以更好地理解汉语的灵活性和多样性，同时也能够洞察到社会潮流和个人兴趣之间微妙的关系。</w:t>
      </w:r>
    </w:p>
    <w:p w14:paraId="1B62F9E4" w14:textId="77777777" w:rsidR="0057395F" w:rsidRDefault="0057395F">
      <w:pPr>
        <w:rPr>
          <w:rFonts w:hint="eastAsia"/>
        </w:rPr>
      </w:pPr>
    </w:p>
    <w:p w14:paraId="4A304269" w14:textId="77777777" w:rsidR="0057395F" w:rsidRDefault="00573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09B33" w14:textId="77777777" w:rsidR="0057395F" w:rsidRDefault="005739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7D7758" w14:textId="543EC677" w:rsidR="0011130E" w:rsidRDefault="0011130E"/>
    <w:sectPr w:rsidR="0011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0E"/>
    <w:rsid w:val="0011130E"/>
    <w:rsid w:val="003B267A"/>
    <w:rsid w:val="0057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B6454-2FE3-4CA6-A520-2AB546B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