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78129" w14:textId="77777777" w:rsidR="005E2376" w:rsidRDefault="005E2376">
      <w:pPr>
        <w:rPr>
          <w:rFonts w:hint="eastAsia"/>
        </w:rPr>
      </w:pPr>
      <w:r>
        <w:rPr>
          <w:rFonts w:hint="eastAsia"/>
        </w:rPr>
        <w:t>拘的部首组词的拼音</w:t>
      </w:r>
    </w:p>
    <w:p w14:paraId="4A1631DE" w14:textId="77777777" w:rsidR="005E2376" w:rsidRDefault="005E2376">
      <w:pPr>
        <w:rPr>
          <w:rFonts w:hint="eastAsia"/>
        </w:rPr>
      </w:pPr>
      <w:r>
        <w:rPr>
          <w:rFonts w:hint="eastAsia"/>
        </w:rPr>
        <w:t>在汉语中，每一个汉字都是文化的载体，它们不仅代表着声音和意义，还承载着历史与传统。汉字的构造方式之一是通过部首来组织和分类，这有助于学习者理解和记忆。今天，我们将聚焦于“拘”字及其部首相关的词汇，并以这些词汇的拼音作为标题，展开一段关于汉字之美的探讨。</w:t>
      </w:r>
    </w:p>
    <w:p w14:paraId="6F5592EF" w14:textId="77777777" w:rsidR="005E2376" w:rsidRDefault="005E2376">
      <w:pPr>
        <w:rPr>
          <w:rFonts w:hint="eastAsia"/>
        </w:rPr>
      </w:pPr>
    </w:p>
    <w:p w14:paraId="3DF4E24C" w14:textId="77777777" w:rsidR="005E2376" w:rsidRDefault="005E2376">
      <w:pPr>
        <w:rPr>
          <w:rFonts w:hint="eastAsia"/>
        </w:rPr>
      </w:pPr>
      <w:r>
        <w:rPr>
          <w:rFonts w:hint="eastAsia"/>
        </w:rPr>
        <w:t>ju1 - 拘的读音</w:t>
      </w:r>
    </w:p>
    <w:p w14:paraId="30AFCF58" w14:textId="77777777" w:rsidR="005E2376" w:rsidRDefault="005E2376">
      <w:pPr>
        <w:rPr>
          <w:rFonts w:hint="eastAsia"/>
        </w:rPr>
      </w:pPr>
      <w:r>
        <w:rPr>
          <w:rFonts w:hint="eastAsia"/>
        </w:rPr>
        <w:t>“拘”字的拼音为 ju1，它是一个多义词，在不同的语境中有不同的含义。这个字的本意是指抓住、束缚，引申开来还可以表示限制、约束等意思。例如，“拘留”（ju1 liu2）就是指因为违反法律而被暂时剥夺人身自由；“拘束”（ju1 shu4）则是形容人的行为举止受到一定的规范或礼仪的限制。在日常生活中，我们还会用到诸如“拘泥”（ju1 ni2），指的是过于固执地遵循某种规则或习惯，不愿意变通。</w:t>
      </w:r>
    </w:p>
    <w:p w14:paraId="44332CA5" w14:textId="77777777" w:rsidR="005E2376" w:rsidRDefault="005E2376">
      <w:pPr>
        <w:rPr>
          <w:rFonts w:hint="eastAsia"/>
        </w:rPr>
      </w:pPr>
    </w:p>
    <w:p w14:paraId="317DF227" w14:textId="77777777" w:rsidR="005E2376" w:rsidRDefault="005E2376">
      <w:pPr>
        <w:rPr>
          <w:rFonts w:hint="eastAsia"/>
        </w:rPr>
      </w:pPr>
      <w:r>
        <w:rPr>
          <w:rFonts w:hint="eastAsia"/>
        </w:rPr>
        <w:t>jiu3 - 久的读音</w:t>
      </w:r>
    </w:p>
    <w:p w14:paraId="68462076" w14:textId="77777777" w:rsidR="005E2376" w:rsidRDefault="005E2376">
      <w:pPr>
        <w:rPr>
          <w:rFonts w:hint="eastAsia"/>
        </w:rPr>
      </w:pPr>
      <w:r>
        <w:rPr>
          <w:rFonts w:hint="eastAsia"/>
        </w:rPr>
        <w:t>“久”字的拼音是 jiu3，虽然它不是“拘”的直接部首，但在古代文字演变过程中，“久”曾作为“拘”的一部分出现过。随着时间的推移，这两个字的意义和发展路径逐渐分化。“久”意味着时间上的长久，比如“久别重逢”（jiu3 bie2 chong2 feng2）描述的是长时间不见后再次相遇的情景；“久居”（jiu3 ju1）则指的是长时间居住在一个地方。尽管如此，“久”字所传达的时间概念有时也能与“拘”的约束感产生联系，如“久困”（jiu3 kun4）表达了长期被困的状态。</w:t>
      </w:r>
    </w:p>
    <w:p w14:paraId="02D39148" w14:textId="77777777" w:rsidR="005E2376" w:rsidRDefault="005E2376">
      <w:pPr>
        <w:rPr>
          <w:rFonts w:hint="eastAsia"/>
        </w:rPr>
      </w:pPr>
    </w:p>
    <w:p w14:paraId="09AA2BEA" w14:textId="77777777" w:rsidR="005E2376" w:rsidRDefault="005E2376">
      <w:pPr>
        <w:rPr>
          <w:rFonts w:hint="eastAsia"/>
        </w:rPr>
      </w:pPr>
      <w:r>
        <w:rPr>
          <w:rFonts w:hint="eastAsia"/>
        </w:rPr>
        <w:t>gong1 - 宫的读音</w:t>
      </w:r>
    </w:p>
    <w:p w14:paraId="0F4E8ADD" w14:textId="77777777" w:rsidR="005E2376" w:rsidRDefault="005E2376">
      <w:pPr>
        <w:rPr>
          <w:rFonts w:hint="eastAsia"/>
        </w:rPr>
      </w:pPr>
      <w:r>
        <w:rPr>
          <w:rFonts w:hint="eastAsia"/>
        </w:rPr>
        <w:t>“宫”字的拼音为 gong1，其形象描绘了古代中国建筑中的宫殿，是权力和权威的象征。在“拘”字的构成中，“宫”并不直接作为部首存在，但它与“拘”有着间接的关系。例如，在古文中，“宫禁”（gong1 jin4）一词指的是皇宫内部的禁地，这里不仅是皇帝居住的地方，也是国家最高权力的核心区域，普通人不得随意进入，因此“宫禁”也体现了对人行动的一种限制。“宫廷”（gong1 ting2）一词则更多地关联到了皇室的生活和文化，反映了当时社会结构中的等级制度。</w:t>
      </w:r>
    </w:p>
    <w:p w14:paraId="3D759C1E" w14:textId="77777777" w:rsidR="005E2376" w:rsidRDefault="005E2376">
      <w:pPr>
        <w:rPr>
          <w:rFonts w:hint="eastAsia"/>
        </w:rPr>
      </w:pPr>
    </w:p>
    <w:p w14:paraId="7BDEA5C7" w14:textId="77777777" w:rsidR="005E2376" w:rsidRDefault="005E2376">
      <w:pPr>
        <w:rPr>
          <w:rFonts w:hint="eastAsia"/>
        </w:rPr>
      </w:pPr>
      <w:r>
        <w:rPr>
          <w:rFonts w:hint="eastAsia"/>
        </w:rPr>
        <w:t>jiao3 - 矩的读音</w:t>
      </w:r>
    </w:p>
    <w:p w14:paraId="7D6E997E" w14:textId="77777777" w:rsidR="005E2376" w:rsidRDefault="005E2376">
      <w:pPr>
        <w:rPr>
          <w:rFonts w:hint="eastAsia"/>
        </w:rPr>
      </w:pPr>
      <w:r>
        <w:rPr>
          <w:rFonts w:hint="eastAsia"/>
        </w:rPr>
        <w:t>“矩”字的拼音为 jiao3，它原本是指一种画直角或方形的工具，在中国古代几何学和建筑学中扮演着重要角色。后来，“矩”字的意义扩展到了规矩、法则的概念，如“规矩”（gui1 ju3）这个词就用来形容为人处世应当遵守的行为准则。当我们将“矩”与“拘”相联系时，可以发现两者都涉及到了规则和秩序。“拘”可能更侧重于物理上的限制，而“矩”则强调了精神层面的规范。例如，“循规蹈矩”（xun2 gui1 dao4 ju3）这个成语就很好地概括了一个人按照既定的规则行事的态度，不越雷池一步。</w:t>
      </w:r>
    </w:p>
    <w:p w14:paraId="77774EEA" w14:textId="77777777" w:rsidR="005E2376" w:rsidRDefault="005E2376">
      <w:pPr>
        <w:rPr>
          <w:rFonts w:hint="eastAsia"/>
        </w:rPr>
      </w:pPr>
    </w:p>
    <w:p w14:paraId="2F848943" w14:textId="77777777" w:rsidR="005E2376" w:rsidRDefault="005E2376">
      <w:pPr>
        <w:rPr>
          <w:rFonts w:hint="eastAsia"/>
        </w:rPr>
      </w:pPr>
      <w:r>
        <w:rPr>
          <w:rFonts w:hint="eastAsia"/>
        </w:rPr>
        <w:t>最后的总结</w:t>
      </w:r>
    </w:p>
    <w:p w14:paraId="116B79C9" w14:textId="77777777" w:rsidR="005E2376" w:rsidRDefault="005E2376">
      <w:pPr>
        <w:rPr>
          <w:rFonts w:hint="eastAsia"/>
        </w:rPr>
      </w:pPr>
      <w:r>
        <w:rPr>
          <w:rFonts w:hint="eastAsia"/>
        </w:rPr>
        <w:t>通过对“拘”字及其相关词汇拼音的探讨，我们可以看到汉字不仅仅是简单的符号组合，它们背后蕴含着丰富的文化和哲学思想。从“拘”的基本意义出发，延伸至与其相关的其他词汇，我们能够更加深入地理解古人是如何通过语言来表达复杂的社会关系和个人情感。无论是“拘”的直接含义，还是与之相连的“久”、“宫”、“矩”等字所传递的不同层面的信息，都在不断地提醒我们，汉字是一扇通往过去的大门，透过它可以窥见中华文明的博大精深。希望这篇文章能激发您对中国传统文化的兴趣，鼓励您进一步探索汉字的魅力。</w:t>
      </w:r>
    </w:p>
    <w:p w14:paraId="2129A977" w14:textId="77777777" w:rsidR="005E2376" w:rsidRDefault="005E2376">
      <w:pPr>
        <w:rPr>
          <w:rFonts w:hint="eastAsia"/>
        </w:rPr>
      </w:pPr>
    </w:p>
    <w:p w14:paraId="64D511C7" w14:textId="77777777" w:rsidR="005E2376" w:rsidRDefault="005E2376">
      <w:pPr>
        <w:rPr>
          <w:rFonts w:hint="eastAsia"/>
        </w:rPr>
      </w:pPr>
      <w:r>
        <w:rPr>
          <w:rFonts w:hint="eastAsia"/>
        </w:rPr>
        <w:t>本文是由每日文章网(2345lzwz.cn)为大家创作</w:t>
      </w:r>
    </w:p>
    <w:p w14:paraId="0CEBA67F" w14:textId="56570E86" w:rsidR="00696F56" w:rsidRDefault="00696F56"/>
    <w:sectPr w:rsidR="00696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56"/>
    <w:rsid w:val="003B267A"/>
    <w:rsid w:val="005E2376"/>
    <w:rsid w:val="0069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787F1-D7F0-4A9F-A7FD-8CC01300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F56"/>
    <w:rPr>
      <w:rFonts w:cstheme="majorBidi"/>
      <w:color w:val="2F5496" w:themeColor="accent1" w:themeShade="BF"/>
      <w:sz w:val="28"/>
      <w:szCs w:val="28"/>
    </w:rPr>
  </w:style>
  <w:style w:type="character" w:customStyle="1" w:styleId="50">
    <w:name w:val="标题 5 字符"/>
    <w:basedOn w:val="a0"/>
    <w:link w:val="5"/>
    <w:uiPriority w:val="9"/>
    <w:semiHidden/>
    <w:rsid w:val="00696F56"/>
    <w:rPr>
      <w:rFonts w:cstheme="majorBidi"/>
      <w:color w:val="2F5496" w:themeColor="accent1" w:themeShade="BF"/>
      <w:sz w:val="24"/>
    </w:rPr>
  </w:style>
  <w:style w:type="character" w:customStyle="1" w:styleId="60">
    <w:name w:val="标题 6 字符"/>
    <w:basedOn w:val="a0"/>
    <w:link w:val="6"/>
    <w:uiPriority w:val="9"/>
    <w:semiHidden/>
    <w:rsid w:val="00696F56"/>
    <w:rPr>
      <w:rFonts w:cstheme="majorBidi"/>
      <w:b/>
      <w:bCs/>
      <w:color w:val="2F5496" w:themeColor="accent1" w:themeShade="BF"/>
    </w:rPr>
  </w:style>
  <w:style w:type="character" w:customStyle="1" w:styleId="70">
    <w:name w:val="标题 7 字符"/>
    <w:basedOn w:val="a0"/>
    <w:link w:val="7"/>
    <w:uiPriority w:val="9"/>
    <w:semiHidden/>
    <w:rsid w:val="00696F56"/>
    <w:rPr>
      <w:rFonts w:cstheme="majorBidi"/>
      <w:b/>
      <w:bCs/>
      <w:color w:val="595959" w:themeColor="text1" w:themeTint="A6"/>
    </w:rPr>
  </w:style>
  <w:style w:type="character" w:customStyle="1" w:styleId="80">
    <w:name w:val="标题 8 字符"/>
    <w:basedOn w:val="a0"/>
    <w:link w:val="8"/>
    <w:uiPriority w:val="9"/>
    <w:semiHidden/>
    <w:rsid w:val="00696F56"/>
    <w:rPr>
      <w:rFonts w:cstheme="majorBidi"/>
      <w:color w:val="595959" w:themeColor="text1" w:themeTint="A6"/>
    </w:rPr>
  </w:style>
  <w:style w:type="character" w:customStyle="1" w:styleId="90">
    <w:name w:val="标题 9 字符"/>
    <w:basedOn w:val="a0"/>
    <w:link w:val="9"/>
    <w:uiPriority w:val="9"/>
    <w:semiHidden/>
    <w:rsid w:val="00696F56"/>
    <w:rPr>
      <w:rFonts w:eastAsiaTheme="majorEastAsia" w:cstheme="majorBidi"/>
      <w:color w:val="595959" w:themeColor="text1" w:themeTint="A6"/>
    </w:rPr>
  </w:style>
  <w:style w:type="paragraph" w:styleId="a3">
    <w:name w:val="Title"/>
    <w:basedOn w:val="a"/>
    <w:next w:val="a"/>
    <w:link w:val="a4"/>
    <w:uiPriority w:val="10"/>
    <w:qFormat/>
    <w:rsid w:val="00696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F56"/>
    <w:pPr>
      <w:spacing w:before="160"/>
      <w:jc w:val="center"/>
    </w:pPr>
    <w:rPr>
      <w:i/>
      <w:iCs/>
      <w:color w:val="404040" w:themeColor="text1" w:themeTint="BF"/>
    </w:rPr>
  </w:style>
  <w:style w:type="character" w:customStyle="1" w:styleId="a8">
    <w:name w:val="引用 字符"/>
    <w:basedOn w:val="a0"/>
    <w:link w:val="a7"/>
    <w:uiPriority w:val="29"/>
    <w:rsid w:val="00696F56"/>
    <w:rPr>
      <w:i/>
      <w:iCs/>
      <w:color w:val="404040" w:themeColor="text1" w:themeTint="BF"/>
    </w:rPr>
  </w:style>
  <w:style w:type="paragraph" w:styleId="a9">
    <w:name w:val="List Paragraph"/>
    <w:basedOn w:val="a"/>
    <w:uiPriority w:val="34"/>
    <w:qFormat/>
    <w:rsid w:val="00696F56"/>
    <w:pPr>
      <w:ind w:left="720"/>
      <w:contextualSpacing/>
    </w:pPr>
  </w:style>
  <w:style w:type="character" w:styleId="aa">
    <w:name w:val="Intense Emphasis"/>
    <w:basedOn w:val="a0"/>
    <w:uiPriority w:val="21"/>
    <w:qFormat/>
    <w:rsid w:val="00696F56"/>
    <w:rPr>
      <w:i/>
      <w:iCs/>
      <w:color w:val="2F5496" w:themeColor="accent1" w:themeShade="BF"/>
    </w:rPr>
  </w:style>
  <w:style w:type="paragraph" w:styleId="ab">
    <w:name w:val="Intense Quote"/>
    <w:basedOn w:val="a"/>
    <w:next w:val="a"/>
    <w:link w:val="ac"/>
    <w:uiPriority w:val="30"/>
    <w:qFormat/>
    <w:rsid w:val="00696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F56"/>
    <w:rPr>
      <w:i/>
      <w:iCs/>
      <w:color w:val="2F5496" w:themeColor="accent1" w:themeShade="BF"/>
    </w:rPr>
  </w:style>
  <w:style w:type="character" w:styleId="ad">
    <w:name w:val="Intense Reference"/>
    <w:basedOn w:val="a0"/>
    <w:uiPriority w:val="32"/>
    <w:qFormat/>
    <w:rsid w:val="00696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