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8142" w14:textId="77777777" w:rsidR="00152943" w:rsidRDefault="00152943">
      <w:pPr>
        <w:rPr>
          <w:rFonts w:hint="eastAsia"/>
        </w:rPr>
      </w:pPr>
      <w:r>
        <w:rPr>
          <w:rFonts w:hint="eastAsia"/>
        </w:rPr>
        <w:t>开示的拼音：Kāishì</w:t>
      </w:r>
    </w:p>
    <w:p w14:paraId="6B951BDC" w14:textId="77777777" w:rsidR="00152943" w:rsidRDefault="00152943">
      <w:pPr>
        <w:rPr>
          <w:rFonts w:hint="eastAsia"/>
        </w:rPr>
      </w:pPr>
      <w:r>
        <w:rPr>
          <w:rFonts w:hint="eastAsia"/>
        </w:rPr>
        <w:t>在汉语的广袤海洋中，每个词汇都承载着独特的文化和历史意义。"开示"这个词组，由两个汉字组成，其拼音为“Kāishì”。在汉语普通话中，这个词语被赋予了深刻的含义和广泛的应用场景，它不仅是佛教用语，在日常生活中也经常被使用，用来指明指导、启示或讲解。</w:t>
      </w:r>
    </w:p>
    <w:p w14:paraId="7D59E207" w14:textId="77777777" w:rsidR="00152943" w:rsidRDefault="00152943">
      <w:pPr>
        <w:rPr>
          <w:rFonts w:hint="eastAsia"/>
        </w:rPr>
      </w:pPr>
    </w:p>
    <w:p w14:paraId="6C91C706" w14:textId="77777777" w:rsidR="00152943" w:rsidRDefault="00152943">
      <w:pPr>
        <w:rPr>
          <w:rFonts w:hint="eastAsia"/>
        </w:rPr>
      </w:pPr>
      <w:r>
        <w:rPr>
          <w:rFonts w:hint="eastAsia"/>
        </w:rPr>
        <w:t>释义与应用</w:t>
      </w:r>
    </w:p>
    <w:p w14:paraId="33DB05CD" w14:textId="77777777" w:rsidR="00152943" w:rsidRDefault="00152943">
      <w:pPr>
        <w:rPr>
          <w:rFonts w:hint="eastAsia"/>
        </w:rPr>
      </w:pPr>
      <w:r>
        <w:rPr>
          <w:rFonts w:hint="eastAsia"/>
        </w:rPr>
        <w:t>"开"（kāi）字意味着打开、开始或揭示，而"示"（shì）则有展示、指示之意。当这两个字结合在一起时，它们形成了一种具有教育性质的行为——即以一种清晰、明确的方式向他人传授知识或者经验。在宗教尤其是佛教里，“开示”指的是高僧大德对信徒进行佛法教义上的指点，帮助他们理解深奥难懂的道理；而在世俗生活中，则可以简单地理解为前辈给后辈提供生活智慧或是职场上领导给予员工的工作建议。</w:t>
      </w:r>
    </w:p>
    <w:p w14:paraId="15C80B2B" w14:textId="77777777" w:rsidR="00152943" w:rsidRDefault="00152943">
      <w:pPr>
        <w:rPr>
          <w:rFonts w:hint="eastAsia"/>
        </w:rPr>
      </w:pPr>
    </w:p>
    <w:p w14:paraId="4A9283A5" w14:textId="77777777" w:rsidR="00152943" w:rsidRDefault="00152943">
      <w:pPr>
        <w:rPr>
          <w:rFonts w:hint="eastAsia"/>
        </w:rPr>
      </w:pPr>
      <w:r>
        <w:rPr>
          <w:rFonts w:hint="eastAsia"/>
        </w:rPr>
        <w:t>文化背景</w:t>
      </w:r>
    </w:p>
    <w:p w14:paraId="0331AC00" w14:textId="77777777" w:rsidR="00152943" w:rsidRDefault="00152943">
      <w:pPr>
        <w:rPr>
          <w:rFonts w:hint="eastAsia"/>
        </w:rPr>
      </w:pPr>
      <w:r>
        <w:rPr>
          <w:rFonts w:hint="eastAsia"/>
        </w:rPr>
        <w:t>从历史上看，“开示”一词与中国传统文化紧密相连。中国古代社会重视师徒传承关系，在这种关系下，师傅不仅传授技艺，更重要的是通过言传身教传递人生哲理和社会价值观。“开示”就是这一过程中的重要环节之一。随着时代的发展变化，“开示”的形式变得多样化，但其核心精神——真诚相待、无私奉献以及追求真理的态度却始终未变。</w:t>
      </w:r>
    </w:p>
    <w:p w14:paraId="540DA433" w14:textId="77777777" w:rsidR="00152943" w:rsidRDefault="00152943">
      <w:pPr>
        <w:rPr>
          <w:rFonts w:hint="eastAsia"/>
        </w:rPr>
      </w:pPr>
    </w:p>
    <w:p w14:paraId="6AAB3F11" w14:textId="77777777" w:rsidR="00152943" w:rsidRDefault="00152943">
      <w:pPr>
        <w:rPr>
          <w:rFonts w:hint="eastAsia"/>
        </w:rPr>
      </w:pPr>
      <w:r>
        <w:rPr>
          <w:rFonts w:hint="eastAsia"/>
        </w:rPr>
        <w:t>现代社会中的体现</w:t>
      </w:r>
    </w:p>
    <w:p w14:paraId="53D21BF2" w14:textId="77777777" w:rsidR="00152943" w:rsidRDefault="00152943">
      <w:pPr>
        <w:rPr>
          <w:rFonts w:hint="eastAsia"/>
        </w:rPr>
      </w:pPr>
      <w:r>
        <w:rPr>
          <w:rFonts w:hint="eastAsia"/>
        </w:rPr>
        <w:t>在当今快速发展的现代社会，“开示”依然保持着它的生命力。无论是学校里的老师对学生的学习引导，还是企业内部培训课程中讲师的专业讲解；无论是书籍作者透过文字分享见解，还是网络平台上博主发布视频解析热点话题，这些都可以被视为不同形式的“开示”。在这个信息爆炸的时代，人们更加渴望获得有价值的信息和正确的方向指引，“开示”作为一种有效沟通方式的重要性日益凸显。</w:t>
      </w:r>
    </w:p>
    <w:p w14:paraId="57D109D2" w14:textId="77777777" w:rsidR="00152943" w:rsidRDefault="00152943">
      <w:pPr>
        <w:rPr>
          <w:rFonts w:hint="eastAsia"/>
        </w:rPr>
      </w:pPr>
    </w:p>
    <w:p w14:paraId="0DE2CA3B" w14:textId="77777777" w:rsidR="00152943" w:rsidRDefault="00152943">
      <w:pPr>
        <w:rPr>
          <w:rFonts w:hint="eastAsia"/>
        </w:rPr>
      </w:pPr>
      <w:r>
        <w:rPr>
          <w:rFonts w:hint="eastAsia"/>
        </w:rPr>
        <w:t>个人成长与发展</w:t>
      </w:r>
    </w:p>
    <w:p w14:paraId="1594E3F2" w14:textId="77777777" w:rsidR="00152943" w:rsidRDefault="00152943">
      <w:pPr>
        <w:rPr>
          <w:rFonts w:hint="eastAsia"/>
        </w:rPr>
      </w:pPr>
      <w:r>
        <w:rPr>
          <w:rFonts w:hint="eastAsia"/>
        </w:rPr>
        <w:t>对于个人而言，“开示”是自我提升的重要途径之一。当我们遇到困惑时，来自他人的及时点拨往往能够让我们茅塞顿开，找到解决问题的新思路。主动去“开示”他人也是一种美德，这不仅有助于建立良好的人际关系网，还能增强自身的影响力和社会责任感。“开示”不仅仅是一个简单的汉语词汇，更是一种促进人类共同进步的力量源泉。</w:t>
      </w:r>
    </w:p>
    <w:p w14:paraId="79C232DF" w14:textId="77777777" w:rsidR="00152943" w:rsidRDefault="00152943">
      <w:pPr>
        <w:rPr>
          <w:rFonts w:hint="eastAsia"/>
        </w:rPr>
      </w:pPr>
    </w:p>
    <w:p w14:paraId="216E7C63" w14:textId="77777777" w:rsidR="00152943" w:rsidRDefault="00152943">
      <w:pPr>
        <w:rPr>
          <w:rFonts w:hint="eastAsia"/>
        </w:rPr>
      </w:pPr>
      <w:r>
        <w:rPr>
          <w:rFonts w:hint="eastAsia"/>
        </w:rPr>
        <w:t>本文是由每日文章网(2345lzwz.cn)为大家创作</w:t>
      </w:r>
    </w:p>
    <w:p w14:paraId="113652E1" w14:textId="2A267BF7" w:rsidR="0093740E" w:rsidRDefault="0093740E"/>
    <w:sectPr w:rsidR="009374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40E"/>
    <w:rsid w:val="00152943"/>
    <w:rsid w:val="003B267A"/>
    <w:rsid w:val="00937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02D5D-0DD1-4126-B015-5AD74C02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74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74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74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74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74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74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74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74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74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74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74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74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740E"/>
    <w:rPr>
      <w:rFonts w:cstheme="majorBidi"/>
      <w:color w:val="2F5496" w:themeColor="accent1" w:themeShade="BF"/>
      <w:sz w:val="28"/>
      <w:szCs w:val="28"/>
    </w:rPr>
  </w:style>
  <w:style w:type="character" w:customStyle="1" w:styleId="50">
    <w:name w:val="标题 5 字符"/>
    <w:basedOn w:val="a0"/>
    <w:link w:val="5"/>
    <w:uiPriority w:val="9"/>
    <w:semiHidden/>
    <w:rsid w:val="0093740E"/>
    <w:rPr>
      <w:rFonts w:cstheme="majorBidi"/>
      <w:color w:val="2F5496" w:themeColor="accent1" w:themeShade="BF"/>
      <w:sz w:val="24"/>
    </w:rPr>
  </w:style>
  <w:style w:type="character" w:customStyle="1" w:styleId="60">
    <w:name w:val="标题 6 字符"/>
    <w:basedOn w:val="a0"/>
    <w:link w:val="6"/>
    <w:uiPriority w:val="9"/>
    <w:semiHidden/>
    <w:rsid w:val="0093740E"/>
    <w:rPr>
      <w:rFonts w:cstheme="majorBidi"/>
      <w:b/>
      <w:bCs/>
      <w:color w:val="2F5496" w:themeColor="accent1" w:themeShade="BF"/>
    </w:rPr>
  </w:style>
  <w:style w:type="character" w:customStyle="1" w:styleId="70">
    <w:name w:val="标题 7 字符"/>
    <w:basedOn w:val="a0"/>
    <w:link w:val="7"/>
    <w:uiPriority w:val="9"/>
    <w:semiHidden/>
    <w:rsid w:val="0093740E"/>
    <w:rPr>
      <w:rFonts w:cstheme="majorBidi"/>
      <w:b/>
      <w:bCs/>
      <w:color w:val="595959" w:themeColor="text1" w:themeTint="A6"/>
    </w:rPr>
  </w:style>
  <w:style w:type="character" w:customStyle="1" w:styleId="80">
    <w:name w:val="标题 8 字符"/>
    <w:basedOn w:val="a0"/>
    <w:link w:val="8"/>
    <w:uiPriority w:val="9"/>
    <w:semiHidden/>
    <w:rsid w:val="0093740E"/>
    <w:rPr>
      <w:rFonts w:cstheme="majorBidi"/>
      <w:color w:val="595959" w:themeColor="text1" w:themeTint="A6"/>
    </w:rPr>
  </w:style>
  <w:style w:type="character" w:customStyle="1" w:styleId="90">
    <w:name w:val="标题 9 字符"/>
    <w:basedOn w:val="a0"/>
    <w:link w:val="9"/>
    <w:uiPriority w:val="9"/>
    <w:semiHidden/>
    <w:rsid w:val="0093740E"/>
    <w:rPr>
      <w:rFonts w:eastAsiaTheme="majorEastAsia" w:cstheme="majorBidi"/>
      <w:color w:val="595959" w:themeColor="text1" w:themeTint="A6"/>
    </w:rPr>
  </w:style>
  <w:style w:type="paragraph" w:styleId="a3">
    <w:name w:val="Title"/>
    <w:basedOn w:val="a"/>
    <w:next w:val="a"/>
    <w:link w:val="a4"/>
    <w:uiPriority w:val="10"/>
    <w:qFormat/>
    <w:rsid w:val="009374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74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74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74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740E"/>
    <w:pPr>
      <w:spacing w:before="160"/>
      <w:jc w:val="center"/>
    </w:pPr>
    <w:rPr>
      <w:i/>
      <w:iCs/>
      <w:color w:val="404040" w:themeColor="text1" w:themeTint="BF"/>
    </w:rPr>
  </w:style>
  <w:style w:type="character" w:customStyle="1" w:styleId="a8">
    <w:name w:val="引用 字符"/>
    <w:basedOn w:val="a0"/>
    <w:link w:val="a7"/>
    <w:uiPriority w:val="29"/>
    <w:rsid w:val="0093740E"/>
    <w:rPr>
      <w:i/>
      <w:iCs/>
      <w:color w:val="404040" w:themeColor="text1" w:themeTint="BF"/>
    </w:rPr>
  </w:style>
  <w:style w:type="paragraph" w:styleId="a9">
    <w:name w:val="List Paragraph"/>
    <w:basedOn w:val="a"/>
    <w:uiPriority w:val="34"/>
    <w:qFormat/>
    <w:rsid w:val="0093740E"/>
    <w:pPr>
      <w:ind w:left="720"/>
      <w:contextualSpacing/>
    </w:pPr>
  </w:style>
  <w:style w:type="character" w:styleId="aa">
    <w:name w:val="Intense Emphasis"/>
    <w:basedOn w:val="a0"/>
    <w:uiPriority w:val="21"/>
    <w:qFormat/>
    <w:rsid w:val="0093740E"/>
    <w:rPr>
      <w:i/>
      <w:iCs/>
      <w:color w:val="2F5496" w:themeColor="accent1" w:themeShade="BF"/>
    </w:rPr>
  </w:style>
  <w:style w:type="paragraph" w:styleId="ab">
    <w:name w:val="Intense Quote"/>
    <w:basedOn w:val="a"/>
    <w:next w:val="a"/>
    <w:link w:val="ac"/>
    <w:uiPriority w:val="30"/>
    <w:qFormat/>
    <w:rsid w:val="00937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740E"/>
    <w:rPr>
      <w:i/>
      <w:iCs/>
      <w:color w:val="2F5496" w:themeColor="accent1" w:themeShade="BF"/>
    </w:rPr>
  </w:style>
  <w:style w:type="character" w:styleId="ad">
    <w:name w:val="Intense Reference"/>
    <w:basedOn w:val="a0"/>
    <w:uiPriority w:val="32"/>
    <w:qFormat/>
    <w:rsid w:val="009374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2025-02-10T04:01:00Z</dcterms:created>
  <dcterms:modified xsi:type="dcterms:W3CDTF">2025-02-10T04:01:00Z</dcterms:modified>
</cp:coreProperties>
</file>