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0F37" w14:textId="77777777" w:rsidR="00636AF1" w:rsidRDefault="00636AF1">
      <w:pPr>
        <w:rPr>
          <w:rFonts w:hint="eastAsia"/>
        </w:rPr>
      </w:pPr>
      <w:r>
        <w:rPr>
          <w:rFonts w:hint="eastAsia"/>
        </w:rPr>
        <w:t>kuā kǒu：展现语言艺术的独特形式</w:t>
      </w:r>
    </w:p>
    <w:p w14:paraId="16424592" w14:textId="77777777" w:rsidR="00636AF1" w:rsidRDefault="00636AF1">
      <w:pPr>
        <w:rPr>
          <w:rFonts w:hint="eastAsia"/>
        </w:rPr>
      </w:pPr>
      <w:r>
        <w:rPr>
          <w:rFonts w:hint="eastAsia"/>
        </w:rPr>
        <w:t>夸口，作为一种富有特色的言语表达方式，在汉语的长河中占据了一席之地。它不仅仅是一种言辞上的夸张，更是人们在特定情境下表达情感、愿望或是对事物进行描述的一种艺术手法。从古至今，夸口被广泛应用于文学创作、民间故事、戏剧表演等众多领域，成为中华文化宝库中一颗璀璨的明珠。</w:t>
      </w:r>
    </w:p>
    <w:p w14:paraId="7C1CF98D" w14:textId="77777777" w:rsidR="00636AF1" w:rsidRDefault="00636AF1">
      <w:pPr>
        <w:rPr>
          <w:rFonts w:hint="eastAsia"/>
        </w:rPr>
      </w:pPr>
    </w:p>
    <w:p w14:paraId="23E3F205" w14:textId="77777777" w:rsidR="00636AF1" w:rsidRDefault="00636AF1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273409D" w14:textId="77777777" w:rsidR="00636AF1" w:rsidRDefault="00636AF1">
      <w:pPr>
        <w:rPr>
          <w:rFonts w:hint="eastAsia"/>
        </w:rPr>
      </w:pPr>
      <w:r>
        <w:rPr>
          <w:rFonts w:hint="eastAsia"/>
        </w:rPr>
        <w:t>追溯到古代，夸口在中国的文化土壤里生根发芽，有着深厚的历史积淀。早在先秦时期，诸子百家争鸣的时代背景下，夸口就已经作为辩论技巧之一，被智者们用来增强论点的说服力。到了汉代，司马迁在《史记》中记载了许多关于古人豪言壮语的故事，这些都体现了夸口在当时社会中的应用。随着朝代更迭，这种言辞风格逐渐融入了诗歌、小说以及各种文艺作品之中，成为中国传统文化不可或缺的一部分。</w:t>
      </w:r>
    </w:p>
    <w:p w14:paraId="1741B3FA" w14:textId="77777777" w:rsidR="00636AF1" w:rsidRDefault="00636AF1">
      <w:pPr>
        <w:rPr>
          <w:rFonts w:hint="eastAsia"/>
        </w:rPr>
      </w:pPr>
    </w:p>
    <w:p w14:paraId="41BF85F6" w14:textId="77777777" w:rsidR="00636AF1" w:rsidRDefault="00636AF1">
      <w:pPr>
        <w:rPr>
          <w:rFonts w:hint="eastAsia"/>
        </w:rPr>
      </w:pPr>
      <w:r>
        <w:rPr>
          <w:rFonts w:hint="eastAsia"/>
        </w:rPr>
        <w:t>文学作品中的角色</w:t>
      </w:r>
    </w:p>
    <w:p w14:paraId="2FAC5FA2" w14:textId="77777777" w:rsidR="00636AF1" w:rsidRDefault="00636AF1">
      <w:pPr>
        <w:rPr>
          <w:rFonts w:hint="eastAsia"/>
        </w:rPr>
      </w:pPr>
      <w:r>
        <w:rPr>
          <w:rFonts w:hint="eastAsia"/>
        </w:rPr>
        <w:t>在文学的殿堂里，夸口扮演着重要的角色。无论是唐诗宋词还是明清小说，我们都能找到夸口的身影。诗人李白以其豪放不羁的性格著称，“天生我材必有用，千金散尽还复来”这句名言便是他用夸口来抒发个人抱负和理想的具体体现。而在《红楼梦》这样的经典小说中，作者曹雪芹也巧妙地运用夸口，通过人物对话或内心独白来揭示人性复杂的一面，使得作品更加生动有趣。</w:t>
      </w:r>
    </w:p>
    <w:p w14:paraId="073A6463" w14:textId="77777777" w:rsidR="00636AF1" w:rsidRDefault="00636AF1">
      <w:pPr>
        <w:rPr>
          <w:rFonts w:hint="eastAsia"/>
        </w:rPr>
      </w:pPr>
    </w:p>
    <w:p w14:paraId="7129694E" w14:textId="77777777" w:rsidR="00636AF1" w:rsidRDefault="00636AF1">
      <w:pPr>
        <w:rPr>
          <w:rFonts w:hint="eastAsia"/>
        </w:rPr>
      </w:pPr>
      <w:r>
        <w:rPr>
          <w:rFonts w:hint="eastAsia"/>
        </w:rPr>
        <w:t>现代生活中的表现</w:t>
      </w:r>
    </w:p>
    <w:p w14:paraId="5FBDA6D4" w14:textId="77777777" w:rsidR="00636AF1" w:rsidRDefault="00636AF1">
      <w:pPr>
        <w:rPr>
          <w:rFonts w:hint="eastAsia"/>
        </w:rPr>
      </w:pPr>
      <w:r>
        <w:rPr>
          <w:rFonts w:hint="eastAsia"/>
        </w:rPr>
        <w:t>进入现代社会，虽然人们的交流方式发生了巨大变化，但夸口依然活跃于我们的日常生活中。尤其是在网络社交平台上，年轻人喜欢用夸张的语言来表达自己的情绪和观点，比如“笑死我了”、“绝绝子”等流行语实际上就是当代版的夸口。在广告宣传、品牌推广等领域，适度使用夸口可以吸引消费者的注意力，增加产品的吸引力。</w:t>
      </w:r>
    </w:p>
    <w:p w14:paraId="23F037DC" w14:textId="77777777" w:rsidR="00636AF1" w:rsidRDefault="00636AF1">
      <w:pPr>
        <w:rPr>
          <w:rFonts w:hint="eastAsia"/>
        </w:rPr>
      </w:pPr>
    </w:p>
    <w:p w14:paraId="6044CF6F" w14:textId="77777777" w:rsidR="00636AF1" w:rsidRDefault="00636AF1">
      <w:pPr>
        <w:rPr>
          <w:rFonts w:hint="eastAsia"/>
        </w:rPr>
      </w:pPr>
      <w:r>
        <w:rPr>
          <w:rFonts w:hint="eastAsia"/>
        </w:rPr>
        <w:t>夸口的艺术价值</w:t>
      </w:r>
    </w:p>
    <w:p w14:paraId="686EE26F" w14:textId="77777777" w:rsidR="00636AF1" w:rsidRDefault="00636AF1">
      <w:pPr>
        <w:rPr>
          <w:rFonts w:hint="eastAsia"/>
        </w:rPr>
      </w:pPr>
      <w:r>
        <w:rPr>
          <w:rFonts w:hint="eastAsia"/>
        </w:rPr>
        <w:t>作为一种独特的语言艺术，夸口不仅丰富了汉语的表现力，也为其他艺术门类提供了灵感源泉。它能够激发创作者的想象力，帮助他们突破常规思维模式，创造出令人耳目一新的作品。夸口也是连接古今文化的桥梁，让我们得以领略到古人智慧的也能感受到时代变迁带来的新气象。夸口是中华民族宝贵的精神财富之一，值得我们深入研究和传承。</w:t>
      </w:r>
    </w:p>
    <w:p w14:paraId="531FACA1" w14:textId="77777777" w:rsidR="00636AF1" w:rsidRDefault="00636AF1">
      <w:pPr>
        <w:rPr>
          <w:rFonts w:hint="eastAsia"/>
        </w:rPr>
      </w:pPr>
    </w:p>
    <w:p w14:paraId="718C2E79" w14:textId="77777777" w:rsidR="00636AF1" w:rsidRDefault="00636A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26F3CF" w14:textId="012E8AB7" w:rsidR="004832EE" w:rsidRDefault="004832EE"/>
    <w:sectPr w:rsidR="00483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EE"/>
    <w:rsid w:val="003B267A"/>
    <w:rsid w:val="004832EE"/>
    <w:rsid w:val="0063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FEF3E-9899-47CE-A412-55FDD8A8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