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6845" w14:textId="77777777" w:rsidR="00FB6640" w:rsidRDefault="00FB6640">
      <w:pPr>
        <w:rPr>
          <w:rFonts w:hint="eastAsia"/>
        </w:rPr>
      </w:pPr>
      <w:r>
        <w:rPr>
          <w:rFonts w:hint="eastAsia"/>
        </w:rPr>
        <w:t>Sheng Die Duo: 圣迭戈的拼音与魅力</w:t>
      </w:r>
    </w:p>
    <w:p w14:paraId="02AF9B85" w14:textId="77777777" w:rsidR="00FB6640" w:rsidRDefault="00FB6640">
      <w:pPr>
        <w:rPr>
          <w:rFonts w:hint="eastAsia"/>
        </w:rPr>
      </w:pPr>
      <w:r>
        <w:rPr>
          <w:rFonts w:hint="eastAsia"/>
        </w:rPr>
        <w:t>在太平洋沿岸，美国加利福尼亚州的南端，有一座充满活力和阳光的城市——圣迭戈（Sheng Die Duo）。它的名字虽然用汉语拼音表达为“圣迭戈”，但这并不反映其西班牙语起源。这座城市以其温和的地中海气候、绵延的沙滩以及作为海军基地的重要地位而闻名。它不仅是加州第二大城市，也是圣地亚哥-提华纳大都市区的一部分，连接着美国与墨西哥的文化交流。</w:t>
      </w:r>
    </w:p>
    <w:p w14:paraId="33B7335F" w14:textId="77777777" w:rsidR="00FB6640" w:rsidRDefault="00FB6640">
      <w:pPr>
        <w:rPr>
          <w:rFonts w:hint="eastAsia"/>
        </w:rPr>
      </w:pPr>
    </w:p>
    <w:p w14:paraId="5EFE9688" w14:textId="77777777" w:rsidR="00FB6640" w:rsidRDefault="00FB6640">
      <w:pPr>
        <w:rPr>
          <w:rFonts w:hint="eastAsia"/>
        </w:rPr>
      </w:pPr>
      <w:r>
        <w:rPr>
          <w:rFonts w:hint="eastAsia"/>
        </w:rPr>
        <w:t>自然之美与户外活动</w:t>
      </w:r>
    </w:p>
    <w:p w14:paraId="66533B3F" w14:textId="77777777" w:rsidR="00FB6640" w:rsidRDefault="00FB6640">
      <w:pPr>
        <w:rPr>
          <w:rFonts w:hint="eastAsia"/>
        </w:rPr>
      </w:pPr>
      <w:r>
        <w:rPr>
          <w:rFonts w:hint="eastAsia"/>
        </w:rPr>
        <w:t>圣迭戈拥有得天独厚的自然环境，是爱好户外运动者的天堂。巴尔博亚公园（Balboa Park）内有众多博物馆、剧院和美丽的花园，提供了丰富的文化体验。从城市海滩如拉霍亚（La Jolla）到托里松州立公园（Torrey Pines State Reserve），游客们可以享受到徒步旅行、冲浪、皮划艇等多样化的活动。每年冬天，灰鲸迁徙经过圣迭戈海岸线，吸引着无数观鲸爱好者前来观赏这一壮观景象。</w:t>
      </w:r>
    </w:p>
    <w:p w14:paraId="109EA0D0" w14:textId="77777777" w:rsidR="00FB6640" w:rsidRDefault="00FB6640">
      <w:pPr>
        <w:rPr>
          <w:rFonts w:hint="eastAsia"/>
        </w:rPr>
      </w:pPr>
    </w:p>
    <w:p w14:paraId="088154C1" w14:textId="77777777" w:rsidR="00FB6640" w:rsidRDefault="00FB6640">
      <w:pPr>
        <w:rPr>
          <w:rFonts w:hint="eastAsia"/>
        </w:rPr>
      </w:pPr>
      <w:r>
        <w:rPr>
          <w:rFonts w:hint="eastAsia"/>
        </w:rPr>
        <w:t>文化和艺术的交融</w:t>
      </w:r>
    </w:p>
    <w:p w14:paraId="3DC9D1E6" w14:textId="77777777" w:rsidR="00FB6640" w:rsidRDefault="00FB6640">
      <w:pPr>
        <w:rPr>
          <w:rFonts w:hint="eastAsia"/>
        </w:rPr>
      </w:pPr>
      <w:r>
        <w:rPr>
          <w:rFonts w:hint="eastAsia"/>
        </w:rPr>
        <w:t>作为一座多元文化融合的城市，圣迭戈的文化景观同样丰富多彩。老城区（Old Town San Diego）保留了19世纪中期至晚期的历史建筑，让人仿佛穿越时空回到过去。这里还有充满活力的艺术社区，例如北公园（North Park）和东村（East Village），它们以独特的街头艺术、画廊和音乐表演著称。圣迭戈国际漫画展（Comic-Con International）更是吸引了全球范围内的动漫迷和电影爱好者齐聚一堂。</w:t>
      </w:r>
    </w:p>
    <w:p w14:paraId="70B315C7" w14:textId="77777777" w:rsidR="00FB6640" w:rsidRDefault="00FB6640">
      <w:pPr>
        <w:rPr>
          <w:rFonts w:hint="eastAsia"/>
        </w:rPr>
      </w:pPr>
    </w:p>
    <w:p w14:paraId="31980797" w14:textId="77777777" w:rsidR="00FB6640" w:rsidRDefault="00FB6640">
      <w:pPr>
        <w:rPr>
          <w:rFonts w:hint="eastAsia"/>
        </w:rPr>
      </w:pPr>
      <w:r>
        <w:rPr>
          <w:rFonts w:hint="eastAsia"/>
        </w:rPr>
        <w:t>美食与夜生活</w:t>
      </w:r>
    </w:p>
    <w:p w14:paraId="6B6F3D9C" w14:textId="77777777" w:rsidR="00FB6640" w:rsidRDefault="00FB6640">
      <w:pPr>
        <w:rPr>
          <w:rFonts w:hint="eastAsia"/>
        </w:rPr>
      </w:pPr>
      <w:r>
        <w:rPr>
          <w:rFonts w:hint="eastAsia"/>
        </w:rPr>
        <w:t>当夜幕降临，圣迭戈展现出另一面的魅力。当地餐馆提供从经典美式烧烤到新鲜海鲜的各种美味佳肴，特别是那些结合了拉丁风味的创意菜肴。Gaslamp Quarter街区灯火辉煌，酒吧、俱乐部和餐厅林立，成为年轻人社交娱乐的好去处。而在一些宁静的角落，则能找到温馨的小酒馆或咖啡厅，适合喜欢安静氛围的人士享受悠闲时光。</w:t>
      </w:r>
    </w:p>
    <w:p w14:paraId="5AEE2928" w14:textId="77777777" w:rsidR="00FB6640" w:rsidRDefault="00FB6640">
      <w:pPr>
        <w:rPr>
          <w:rFonts w:hint="eastAsia"/>
        </w:rPr>
      </w:pPr>
    </w:p>
    <w:p w14:paraId="0D71D53F" w14:textId="77777777" w:rsidR="00FB6640" w:rsidRDefault="00FB6640">
      <w:pPr>
        <w:rPr>
          <w:rFonts w:hint="eastAsia"/>
        </w:rPr>
      </w:pPr>
      <w:r>
        <w:rPr>
          <w:rFonts w:hint="eastAsia"/>
        </w:rPr>
        <w:t>教育与科研中心</w:t>
      </w:r>
    </w:p>
    <w:p w14:paraId="414CB95E" w14:textId="77777777" w:rsidR="00FB6640" w:rsidRDefault="00FB6640">
      <w:pPr>
        <w:rPr>
          <w:rFonts w:hint="eastAsia"/>
        </w:rPr>
      </w:pPr>
      <w:r>
        <w:rPr>
          <w:rFonts w:hint="eastAsia"/>
        </w:rPr>
        <w:t>圣迭戈还是一个重要的教育和科研中心。加利福尼亚大学圣迭戈分校（UCSD）是世界知名的高等学府之一，在生物医学研究等领域处于领先地位。该地区还聚集了许多顶尖的研究机构和技术公司，共同推动着创新科技的发展。对于希望深造或者从事科学研究的人来说，这里是理想的栖息地。</w:t>
      </w:r>
    </w:p>
    <w:p w14:paraId="652245C0" w14:textId="77777777" w:rsidR="00FB6640" w:rsidRDefault="00FB6640">
      <w:pPr>
        <w:rPr>
          <w:rFonts w:hint="eastAsia"/>
        </w:rPr>
      </w:pPr>
    </w:p>
    <w:p w14:paraId="5B726BF3" w14:textId="77777777" w:rsidR="00FB6640" w:rsidRDefault="00FB6640">
      <w:pPr>
        <w:rPr>
          <w:rFonts w:hint="eastAsia"/>
        </w:rPr>
      </w:pPr>
      <w:r>
        <w:rPr>
          <w:rFonts w:hint="eastAsia"/>
        </w:rPr>
        <w:t>最后的总结</w:t>
      </w:r>
    </w:p>
    <w:p w14:paraId="116E40B2" w14:textId="77777777" w:rsidR="00FB6640" w:rsidRDefault="00FB6640">
      <w:pPr>
        <w:rPr>
          <w:rFonts w:hint="eastAsia"/>
        </w:rPr>
      </w:pPr>
      <w:r>
        <w:rPr>
          <w:rFonts w:hint="eastAsia"/>
        </w:rPr>
        <w:t>无论你是寻求冒险刺激的旅行者，还是渴望沉浸在文化艺术中的探索者；无论是家庭度假还是商务出差，圣迭戈都能为你提供难忘的经历。这座城市的每一个角落都散发着独特魅力，等待着每一位访客去发现、去感受。通过了解“Sheng Die Duo”背后的故事，我们不仅能够更深刻地理解这座城市，也能更加珍惜人与自然和谐共存的美好时刻。</w:t>
      </w:r>
    </w:p>
    <w:p w14:paraId="2550B82D" w14:textId="77777777" w:rsidR="00FB6640" w:rsidRDefault="00FB6640">
      <w:pPr>
        <w:rPr>
          <w:rFonts w:hint="eastAsia"/>
        </w:rPr>
      </w:pPr>
    </w:p>
    <w:p w14:paraId="01350A14" w14:textId="77777777" w:rsidR="00FB6640" w:rsidRDefault="00FB66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1FB1FD" w14:textId="24B65058" w:rsidR="00F5651B" w:rsidRDefault="00F5651B"/>
    <w:sectPr w:rsidR="00F56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1B"/>
    <w:rsid w:val="003B267A"/>
    <w:rsid w:val="00F5651B"/>
    <w:rsid w:val="00FB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98AA0-ABC0-4EBD-85F8-33DDF878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