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4B5C" w14:textId="77777777" w:rsidR="004A00F2" w:rsidRDefault="004A00F2">
      <w:pPr>
        <w:rPr>
          <w:rFonts w:hint="eastAsia"/>
        </w:rPr>
      </w:pPr>
      <w:r>
        <w:rPr>
          <w:rFonts w:hint="eastAsia"/>
        </w:rPr>
        <w:t>剩多音字组词和的拼音</w:t>
      </w:r>
    </w:p>
    <w:p w14:paraId="3DDD3D83" w14:textId="77777777" w:rsidR="004A00F2" w:rsidRDefault="004A00F2">
      <w:pPr>
        <w:rPr>
          <w:rFonts w:hint="eastAsia"/>
        </w:rPr>
      </w:pPr>
      <w:r>
        <w:rPr>
          <w:rFonts w:hint="eastAsia"/>
        </w:rPr>
        <w:t>在汉语中，多音字是指一个汉字具有两个或以上的读音，并且每个读音通常对应不同的含义。这种语言现象增加了汉语学习的复杂性，但同时也丰富了汉语的表现力。本文将探讨“剩”这个多音字的不同读音、意义以及由它组成的词语，并提供相应的拼音标注，帮助读者更好地理解和使用这些词汇。</w:t>
      </w:r>
    </w:p>
    <w:p w14:paraId="352BD326" w14:textId="77777777" w:rsidR="004A00F2" w:rsidRDefault="004A00F2">
      <w:pPr>
        <w:rPr>
          <w:rFonts w:hint="eastAsia"/>
        </w:rPr>
      </w:pPr>
    </w:p>
    <w:p w14:paraId="387A3833" w14:textId="77777777" w:rsidR="004A00F2" w:rsidRDefault="004A00F2">
      <w:pPr>
        <w:rPr>
          <w:rFonts w:hint="eastAsia"/>
        </w:rPr>
      </w:pPr>
      <w:r>
        <w:rPr>
          <w:rFonts w:hint="eastAsia"/>
        </w:rPr>
        <w:t>剩（shèng）：剩余之意</w:t>
      </w:r>
    </w:p>
    <w:p w14:paraId="1A4A0ACF" w14:textId="77777777" w:rsidR="004A00F2" w:rsidRDefault="004A00F2">
      <w:pPr>
        <w:rPr>
          <w:rFonts w:hint="eastAsia"/>
        </w:rPr>
      </w:pPr>
      <w:r>
        <w:rPr>
          <w:rFonts w:hint="eastAsia"/>
        </w:rPr>
        <w:t>当“剩”读作第四声 shèng 时，它的主要意思是“剩下”、“剩余”。这是最常用的读音，适用于表达事物经过使用、消耗后所留下的部分。例如，“剩饭”（shèng fàn），指的是吃剩下的饭菜；“剩菜”（shèng cài），表示没有吃完而留下来的食物。“剩”还可以用来形容时间、资源等非实体物品的剩余状态，如“剩时间”（shèng shíjiān），即还有未被占用的时间。</w:t>
      </w:r>
    </w:p>
    <w:p w14:paraId="3D29B602" w14:textId="77777777" w:rsidR="004A00F2" w:rsidRDefault="004A00F2">
      <w:pPr>
        <w:rPr>
          <w:rFonts w:hint="eastAsia"/>
        </w:rPr>
      </w:pPr>
    </w:p>
    <w:p w14:paraId="7D7A628B" w14:textId="77777777" w:rsidR="004A00F2" w:rsidRDefault="004A00F2">
      <w:pPr>
        <w:rPr>
          <w:rFonts w:hint="eastAsia"/>
        </w:rPr>
      </w:pPr>
      <w:r>
        <w:rPr>
          <w:rFonts w:hint="eastAsia"/>
        </w:rPr>
        <w:t>剩（chéng）：古代单位</w:t>
      </w:r>
    </w:p>
    <w:p w14:paraId="784986FB" w14:textId="77777777" w:rsidR="004A00F2" w:rsidRDefault="004A00F2">
      <w:pPr>
        <w:rPr>
          <w:rFonts w:hint="eastAsia"/>
        </w:rPr>
      </w:pPr>
      <w:r>
        <w:rPr>
          <w:rFonts w:hint="eastAsia"/>
        </w:rPr>
        <w:t>读作第二声 chéng 的“剩”，其含义较为冷僻，主要用于古籍文献中。在这个读音下，“剩”是一个度量衡单位，特指容量单位，类似于现代的升或斗。在古代，它用于计量谷物等干散货物的数量。由于这一用法已经不再常见于日常交流，因此对于现代人来说，了解这一读音及其意义更多地是出于学术研究或文化传承的目的。</w:t>
      </w:r>
    </w:p>
    <w:p w14:paraId="349179FC" w14:textId="77777777" w:rsidR="004A00F2" w:rsidRDefault="004A00F2">
      <w:pPr>
        <w:rPr>
          <w:rFonts w:hint="eastAsia"/>
        </w:rPr>
      </w:pPr>
    </w:p>
    <w:p w14:paraId="71B8E463" w14:textId="77777777" w:rsidR="004A00F2" w:rsidRDefault="004A00F2">
      <w:pPr>
        <w:rPr>
          <w:rFonts w:hint="eastAsia"/>
        </w:rPr>
      </w:pPr>
      <w:r>
        <w:rPr>
          <w:rFonts w:hint="eastAsia"/>
        </w:rPr>
        <w:t>剩（sèng）：方言中的用法</w:t>
      </w:r>
    </w:p>
    <w:p w14:paraId="79F20221" w14:textId="77777777" w:rsidR="004A00F2" w:rsidRDefault="004A00F2">
      <w:pPr>
        <w:rPr>
          <w:rFonts w:hint="eastAsia"/>
        </w:rPr>
      </w:pPr>
      <w:r>
        <w:rPr>
          <w:rFonts w:hint="eastAsia"/>
        </w:rPr>
        <w:t>在某些地方方言里，“剩”还可能读作 sèng，不过这种读音并不普遍，而且在标准普通话中不被认可。在这些方言区域，“剩”可以表示一种特殊的动作或状态，例如描述一个人在做某事时显得多余或者不合时宜。因为这不是一个广泛接受的读音，所以在此不进行过多展开讨论，以免引起混淆。</w:t>
      </w:r>
    </w:p>
    <w:p w14:paraId="02AF4961" w14:textId="77777777" w:rsidR="004A00F2" w:rsidRDefault="004A00F2">
      <w:pPr>
        <w:rPr>
          <w:rFonts w:hint="eastAsia"/>
        </w:rPr>
      </w:pPr>
    </w:p>
    <w:p w14:paraId="77699E75" w14:textId="77777777" w:rsidR="004A00F2" w:rsidRDefault="004A00F2">
      <w:pPr>
        <w:rPr>
          <w:rFonts w:hint="eastAsia"/>
        </w:rPr>
      </w:pPr>
      <w:r>
        <w:rPr>
          <w:rFonts w:hint="eastAsia"/>
        </w:rPr>
        <w:t>与“剩”相关的成语和俗语</w:t>
      </w:r>
    </w:p>
    <w:p w14:paraId="522F46AB" w14:textId="77777777" w:rsidR="004A00F2" w:rsidRDefault="004A00F2">
      <w:pPr>
        <w:rPr>
          <w:rFonts w:hint="eastAsia"/>
        </w:rPr>
      </w:pPr>
      <w:r>
        <w:rPr>
          <w:rFonts w:hint="eastAsia"/>
        </w:rPr>
        <w:t>汉语中有不少包含“剩”的成语和俗语，它们不仅形象生动，还能反映出中国传统文化中对节约、珍惜的态度。比如“剩男剩女”（shèng nán shèng nǚ），这是一个比较新的词汇，用来形容到了一定年龄还没有结婚的男女；“剩山残水”（shèng shān cán shuǐ），则描绘了一种荒凉的景象，寓意着曾经繁华的地方如今只剩下残破的痕迹。“剩者为王”（shèng zhě wéi wáng）强调的是在竞争中能够坚持到最后的人才能获得成功。</w:t>
      </w:r>
    </w:p>
    <w:p w14:paraId="56D94F6F" w14:textId="77777777" w:rsidR="004A00F2" w:rsidRDefault="004A00F2">
      <w:pPr>
        <w:rPr>
          <w:rFonts w:hint="eastAsia"/>
        </w:rPr>
      </w:pPr>
    </w:p>
    <w:p w14:paraId="672BA408" w14:textId="77777777" w:rsidR="004A00F2" w:rsidRDefault="004A00F2">
      <w:pPr>
        <w:rPr>
          <w:rFonts w:hint="eastAsia"/>
        </w:rPr>
      </w:pPr>
      <w:r>
        <w:rPr>
          <w:rFonts w:hint="eastAsia"/>
        </w:rPr>
        <w:t>最后的总结</w:t>
      </w:r>
    </w:p>
    <w:p w14:paraId="3B9B1BEF" w14:textId="77777777" w:rsidR="004A00F2" w:rsidRDefault="004A00F2">
      <w:pPr>
        <w:rPr>
          <w:rFonts w:hint="eastAsia"/>
        </w:rPr>
      </w:pPr>
      <w:r>
        <w:rPr>
          <w:rFonts w:hint="eastAsia"/>
        </w:rPr>
        <w:t>“剩”作为一个多音字，在不同的情境下有着不同的发音和含义。无论是作为最常见的“剩余”之意，还是作为古代的度量单位，亦或是出现在特定的方言环境中，“剩”都承载着丰富的文化内涵。通过学习和理解这些多音字，我们可以更深入地领略到汉语的魅力，同时也能提高我们对语言运用的准确性和灵活性。希望本文能帮助大家更好地掌握关于“剩”的各种用法及其拼音。</w:t>
      </w:r>
    </w:p>
    <w:p w14:paraId="2B11D18F" w14:textId="77777777" w:rsidR="004A00F2" w:rsidRDefault="004A00F2">
      <w:pPr>
        <w:rPr>
          <w:rFonts w:hint="eastAsia"/>
        </w:rPr>
      </w:pPr>
    </w:p>
    <w:p w14:paraId="7259733C" w14:textId="77777777" w:rsidR="004A00F2" w:rsidRDefault="004A00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E15374" w14:textId="65A126C6" w:rsidR="00CB4922" w:rsidRDefault="00CB4922"/>
    <w:sectPr w:rsidR="00CB4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22"/>
    <w:rsid w:val="003B267A"/>
    <w:rsid w:val="004A00F2"/>
    <w:rsid w:val="00C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35B45-4402-46AB-9022-6F70257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