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17F1" w14:textId="77777777" w:rsidR="00A558CE" w:rsidRDefault="00A558CE">
      <w:pPr>
        <w:rPr>
          <w:rFonts w:hint="eastAsia"/>
        </w:rPr>
      </w:pPr>
      <w:r>
        <w:rPr>
          <w:rFonts w:hint="eastAsia"/>
        </w:rPr>
        <w:t>刷出的拼音：传统与现代的交汇</w:t>
      </w:r>
    </w:p>
    <w:p w14:paraId="59D08F9C" w14:textId="77777777" w:rsidR="00A558CE" w:rsidRDefault="00A558CE">
      <w:pPr>
        <w:rPr>
          <w:rFonts w:hint="eastAsia"/>
        </w:rPr>
      </w:pPr>
      <w:r>
        <w:rPr>
          <w:rFonts w:hint="eastAsia"/>
        </w:rPr>
        <w:t>在当今信息化快速发展的时代，汉语拼音作为汉字的音译工具，不仅在中国教育体系中扮演着重要角色，也逐渐成为连接中国与世界的一座桥梁。当我们提到“刷出的拼音”时，我们不仅仅是在讨论一个简单的输入过程，更是在探讨一种文化传承和交流的新方式。随着智能手机和平板电脑等移动设备的普及，人们越来越依赖于触屏输入法来书写中文。在这个过程中，“刷出的拼音”成为了日常生活中不可或缺的一部分。</w:t>
      </w:r>
    </w:p>
    <w:p w14:paraId="0841405E" w14:textId="77777777" w:rsidR="00A558CE" w:rsidRDefault="00A558CE">
      <w:pPr>
        <w:rPr>
          <w:rFonts w:hint="eastAsia"/>
        </w:rPr>
      </w:pPr>
    </w:p>
    <w:p w14:paraId="55CC49D0" w14:textId="77777777" w:rsidR="00A558CE" w:rsidRDefault="00A558CE">
      <w:pPr>
        <w:rPr>
          <w:rFonts w:hint="eastAsia"/>
        </w:rPr>
      </w:pPr>
      <w:r>
        <w:rPr>
          <w:rFonts w:hint="eastAsia"/>
        </w:rPr>
        <w:t>从手写到键盘：拼音输入的演变</w:t>
      </w:r>
    </w:p>
    <w:p w14:paraId="01A7F841" w14:textId="77777777" w:rsidR="00A558CE" w:rsidRDefault="00A558CE">
      <w:pPr>
        <w:rPr>
          <w:rFonts w:hint="eastAsia"/>
        </w:rPr>
      </w:pPr>
      <w:r>
        <w:rPr>
          <w:rFonts w:hint="eastAsia"/>
        </w:rPr>
        <w:t>回溯历史，传统的书写方式是通过毛笔或钢笔一笔一划地书写汉字。然而，随着科技的进步，键盘输入逐渐取代了手写，尤其是在计算机和互联网兴起之后。拼音输入法应运而生，它允许用户通过输入汉字的拼音来选择正确的字符。这一变革极大地提高了中文信息处理的效率，使得非专业人士也能轻松地用电子设备进行文字创作。今天，无论是年轻人还是老年人，都能熟练地在各种设备上“刷出”自己想要表达的文字。</w:t>
      </w:r>
    </w:p>
    <w:p w14:paraId="1BDD8137" w14:textId="77777777" w:rsidR="00A558CE" w:rsidRDefault="00A558CE">
      <w:pPr>
        <w:rPr>
          <w:rFonts w:hint="eastAsia"/>
        </w:rPr>
      </w:pPr>
    </w:p>
    <w:p w14:paraId="37D08748" w14:textId="77777777" w:rsidR="00A558CE" w:rsidRDefault="00A558CE">
      <w:pPr>
        <w:rPr>
          <w:rFonts w:hint="eastAsia"/>
        </w:rPr>
      </w:pPr>
      <w:r>
        <w:rPr>
          <w:rFonts w:hint="eastAsia"/>
        </w:rPr>
        <w:t>智能技术助力拼音输入体验</w:t>
      </w:r>
    </w:p>
    <w:p w14:paraId="2B7071D1" w14:textId="77777777" w:rsidR="00A558CE" w:rsidRDefault="00A558CE">
      <w:pPr>
        <w:rPr>
          <w:rFonts w:hint="eastAsia"/>
        </w:rPr>
      </w:pPr>
      <w:r>
        <w:rPr>
          <w:rFonts w:hint="eastAsia"/>
        </w:rPr>
        <w:t>近年来，随着人工智能（AI）和大数据分析技术的发展，拼音输入法变得更加智能化。现在的输入法不仅能准确识别用户的拼音输入，还能根据上下文预测用户可能想要输入的内容，提供更加个性化的词汇推荐。语音识别技术的进步也让用户能够直接说出他们想写的句子，系统会自动将其转换为相应的拼音并显示出汉字。这种“刷出”的方式不仅节省了时间，还让输入过程变得更加自然流畅。</w:t>
      </w:r>
    </w:p>
    <w:p w14:paraId="7248772C" w14:textId="77777777" w:rsidR="00A558CE" w:rsidRDefault="00A558CE">
      <w:pPr>
        <w:rPr>
          <w:rFonts w:hint="eastAsia"/>
        </w:rPr>
      </w:pPr>
    </w:p>
    <w:p w14:paraId="5A524EE9" w14:textId="77777777" w:rsidR="00A558CE" w:rsidRDefault="00A558CE">
      <w:pPr>
        <w:rPr>
          <w:rFonts w:hint="eastAsia"/>
        </w:rPr>
      </w:pPr>
      <w:r>
        <w:rPr>
          <w:rFonts w:hint="eastAsia"/>
        </w:rPr>
        <w:t>拼音输入对语言学习的影响</w:t>
      </w:r>
    </w:p>
    <w:p w14:paraId="4AE66C4B" w14:textId="77777777" w:rsidR="00A558CE" w:rsidRDefault="00A558CE">
      <w:pPr>
        <w:rPr>
          <w:rFonts w:hint="eastAsia"/>
        </w:rPr>
      </w:pPr>
      <w:r>
        <w:rPr>
          <w:rFonts w:hint="eastAsia"/>
        </w:rPr>
        <w:t>对于许多正在学习汉语的人来说，拼音是一个非常重要的辅助工具。它帮助学生正确发音，并且是记忆汉字形状的重要桥梁。在对外汉语教学中，拼音输入法作为一种便捷的学习手段，被广泛应用于课堂教学和自学环境中。通过不断练习“刷出”正确的拼音，学习者可以加深对汉字读音的理解，进而提高他们的整体汉语水平。这无疑是对传统教学方法的一种有益补充。</w:t>
      </w:r>
    </w:p>
    <w:p w14:paraId="075FBEFA" w14:textId="77777777" w:rsidR="00A558CE" w:rsidRDefault="00A558CE">
      <w:pPr>
        <w:rPr>
          <w:rFonts w:hint="eastAsia"/>
        </w:rPr>
      </w:pPr>
    </w:p>
    <w:p w14:paraId="2B80D3F4" w14:textId="77777777" w:rsidR="00A558CE" w:rsidRDefault="00A558CE">
      <w:pPr>
        <w:rPr>
          <w:rFonts w:hint="eastAsia"/>
        </w:rPr>
      </w:pPr>
      <w:r>
        <w:rPr>
          <w:rFonts w:hint="eastAsia"/>
        </w:rPr>
        <w:t>最后的总结：面向未来的拼音输入</w:t>
      </w:r>
    </w:p>
    <w:p w14:paraId="00658842" w14:textId="77777777" w:rsidR="00A558CE" w:rsidRDefault="00A558CE">
      <w:pPr>
        <w:rPr>
          <w:rFonts w:hint="eastAsia"/>
        </w:rPr>
      </w:pPr>
      <w:r>
        <w:rPr>
          <w:rFonts w:hint="eastAsia"/>
        </w:rPr>
        <w:t>“刷出的拼音”不仅仅是技术进步的最后的总结，也是文化交流和社会发展的一个缩影。它既保留了汉语拼音作为表音符号的基本属性，又赋予其新的生命力。未来，随着更多先进技术的应用，我们可以期待拼音输入法将在促进语言传播、文化理解和人机交互方面发挥更大的作用。无论是在国内还是国际舞台上，“刷出的拼音”都将继续见证汉语的魅力与发展。</w:t>
      </w:r>
    </w:p>
    <w:p w14:paraId="0BC580D5" w14:textId="77777777" w:rsidR="00A558CE" w:rsidRDefault="00A558CE">
      <w:pPr>
        <w:rPr>
          <w:rFonts w:hint="eastAsia"/>
        </w:rPr>
      </w:pPr>
    </w:p>
    <w:p w14:paraId="27FE0282" w14:textId="77777777" w:rsidR="00A558CE" w:rsidRDefault="00A55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A853D" w14:textId="32EC22C1" w:rsidR="00E87BFD" w:rsidRDefault="00E87BFD"/>
    <w:sectPr w:rsidR="00E8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FD"/>
    <w:rsid w:val="003B267A"/>
    <w:rsid w:val="00A558CE"/>
    <w:rsid w:val="00E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61B4-3F28-4E9E-A317-6F2B631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