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F81A" w14:textId="77777777" w:rsidR="00CC2ADF" w:rsidRDefault="00CC2ADF">
      <w:pPr>
        <w:rPr>
          <w:rFonts w:hint="eastAsia"/>
        </w:rPr>
      </w:pPr>
    </w:p>
    <w:p w14:paraId="54070685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黎明之战的拼音：Dawn Battle</w:t>
      </w:r>
    </w:p>
    <w:p w14:paraId="7604D50E" w14:textId="77777777" w:rsidR="00CC2ADF" w:rsidRDefault="00CC2ADF">
      <w:pPr>
        <w:rPr>
          <w:rFonts w:hint="eastAsia"/>
        </w:rPr>
      </w:pPr>
    </w:p>
    <w:p w14:paraId="5181AFA2" w14:textId="77777777" w:rsidR="00CC2ADF" w:rsidRDefault="00CC2ADF">
      <w:pPr>
        <w:rPr>
          <w:rFonts w:hint="eastAsia"/>
        </w:rPr>
      </w:pPr>
    </w:p>
    <w:p w14:paraId="4B465DFF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在汉语拼音中，“黎明之战”的拼音是“Lí míng zhī zhàn”。这个标题可能暗示着一场发生在破晓时分的冲突，或者象征着新旧交替之际的一场斗争。本文将探讨名为“黎明之战”的概念，以及它可能所代表的历史、文学或幻想中的意义。</w:t>
      </w:r>
    </w:p>
    <w:p w14:paraId="7EA3C9A1" w14:textId="77777777" w:rsidR="00CC2ADF" w:rsidRDefault="00CC2ADF">
      <w:pPr>
        <w:rPr>
          <w:rFonts w:hint="eastAsia"/>
        </w:rPr>
      </w:pPr>
    </w:p>
    <w:p w14:paraId="4C0E414A" w14:textId="77777777" w:rsidR="00CC2ADF" w:rsidRDefault="00CC2ADF">
      <w:pPr>
        <w:rPr>
          <w:rFonts w:hint="eastAsia"/>
        </w:rPr>
      </w:pPr>
    </w:p>
    <w:p w14:paraId="3B1655FC" w14:textId="77777777" w:rsidR="00CC2ADF" w:rsidRDefault="00CC2ADF">
      <w:pPr>
        <w:rPr>
          <w:rFonts w:hint="eastAsia"/>
        </w:rPr>
      </w:pPr>
    </w:p>
    <w:p w14:paraId="4C3EABD3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历史背景下的黎明之战</w:t>
      </w:r>
    </w:p>
    <w:p w14:paraId="4D536E5F" w14:textId="77777777" w:rsidR="00CC2ADF" w:rsidRDefault="00CC2ADF">
      <w:pPr>
        <w:rPr>
          <w:rFonts w:hint="eastAsia"/>
        </w:rPr>
      </w:pPr>
    </w:p>
    <w:p w14:paraId="5BEC5359" w14:textId="77777777" w:rsidR="00CC2ADF" w:rsidRDefault="00CC2ADF">
      <w:pPr>
        <w:rPr>
          <w:rFonts w:hint="eastAsia"/>
        </w:rPr>
      </w:pPr>
    </w:p>
    <w:p w14:paraId="4A8A59DB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从历史上看，许多战役都是在黎明时分展开的。此时光线不足，可以提供一定的隐蔽性，同时也能出其不意地攻击敌人。古往今来，不少军事将领选择在这个时间点发起进攻，以求获得战略上的优势。例如，在一些古代战争文献中，就有记载了黎明前的突袭或是拂晓时的大规模作战行动。这些战斗往往对战局有着决定性的影响。</w:t>
      </w:r>
    </w:p>
    <w:p w14:paraId="539AF887" w14:textId="77777777" w:rsidR="00CC2ADF" w:rsidRDefault="00CC2ADF">
      <w:pPr>
        <w:rPr>
          <w:rFonts w:hint="eastAsia"/>
        </w:rPr>
      </w:pPr>
    </w:p>
    <w:p w14:paraId="75DE4109" w14:textId="77777777" w:rsidR="00CC2ADF" w:rsidRDefault="00CC2ADF">
      <w:pPr>
        <w:rPr>
          <w:rFonts w:hint="eastAsia"/>
        </w:rPr>
      </w:pPr>
    </w:p>
    <w:p w14:paraId="31768CCA" w14:textId="77777777" w:rsidR="00CC2ADF" w:rsidRDefault="00CC2ADF">
      <w:pPr>
        <w:rPr>
          <w:rFonts w:hint="eastAsia"/>
        </w:rPr>
      </w:pPr>
    </w:p>
    <w:p w14:paraId="304AE58F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文学作品中的黎明之战</w:t>
      </w:r>
    </w:p>
    <w:p w14:paraId="1EEAC4D7" w14:textId="77777777" w:rsidR="00CC2ADF" w:rsidRDefault="00CC2ADF">
      <w:pPr>
        <w:rPr>
          <w:rFonts w:hint="eastAsia"/>
        </w:rPr>
      </w:pPr>
    </w:p>
    <w:p w14:paraId="7D412790" w14:textId="77777777" w:rsidR="00CC2ADF" w:rsidRDefault="00CC2ADF">
      <w:pPr>
        <w:rPr>
          <w:rFonts w:hint="eastAsia"/>
        </w:rPr>
      </w:pPr>
    </w:p>
    <w:p w14:paraId="200BC5C6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在文学领域，“黎明之战”可以是一种隐喻，代表着光明与黑暗之间的对抗。它可以出现在史诗、小说、诗歌等各类作品里。作家们可能会用这样的设定来表达人类对于希望、勇气和变革的追求。通过描述这样一场战斗，作者能够传递给读者关于坚持信念、勇敢面对困难的信息。比如，在某些奇幻故事中，黎明可能是正义力量反击邪恶势力的关键时刻。</w:t>
      </w:r>
    </w:p>
    <w:p w14:paraId="1A9C9CAF" w14:textId="77777777" w:rsidR="00CC2ADF" w:rsidRDefault="00CC2ADF">
      <w:pPr>
        <w:rPr>
          <w:rFonts w:hint="eastAsia"/>
        </w:rPr>
      </w:pPr>
    </w:p>
    <w:p w14:paraId="2BD8E77A" w14:textId="77777777" w:rsidR="00CC2ADF" w:rsidRDefault="00CC2ADF">
      <w:pPr>
        <w:rPr>
          <w:rFonts w:hint="eastAsia"/>
        </w:rPr>
      </w:pPr>
    </w:p>
    <w:p w14:paraId="7A894F1E" w14:textId="77777777" w:rsidR="00CC2ADF" w:rsidRDefault="00CC2ADF">
      <w:pPr>
        <w:rPr>
          <w:rFonts w:hint="eastAsia"/>
        </w:rPr>
      </w:pPr>
    </w:p>
    <w:p w14:paraId="108D1401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幻想世界里的黎明之战</w:t>
      </w:r>
    </w:p>
    <w:p w14:paraId="6ACFF02E" w14:textId="77777777" w:rsidR="00CC2ADF" w:rsidRDefault="00CC2ADF">
      <w:pPr>
        <w:rPr>
          <w:rFonts w:hint="eastAsia"/>
        </w:rPr>
      </w:pPr>
    </w:p>
    <w:p w14:paraId="54C26D27" w14:textId="77777777" w:rsidR="00CC2ADF" w:rsidRDefault="00CC2ADF">
      <w:pPr>
        <w:rPr>
          <w:rFonts w:hint="eastAsia"/>
        </w:rPr>
      </w:pPr>
    </w:p>
    <w:p w14:paraId="3951B951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在现代的幻想作品中，如电影、游戏和书籍，“黎明之战”常常被用来构建一个宏大的叙事框架。这里，它不仅仅是时间的概念，更是一个转折点，标志着新的开始或者是命运的逆转。玩家或观众会看到角色们如何在这场战役中成长、团结，并最终战胜对手。这种类型的故事情节很容易引起人们的共鸣，因为它触及到了每个人内心深处对于胜利和改变的渴望。</w:t>
      </w:r>
    </w:p>
    <w:p w14:paraId="081619C1" w14:textId="77777777" w:rsidR="00CC2ADF" w:rsidRDefault="00CC2ADF">
      <w:pPr>
        <w:rPr>
          <w:rFonts w:hint="eastAsia"/>
        </w:rPr>
      </w:pPr>
    </w:p>
    <w:p w14:paraId="7AA77420" w14:textId="77777777" w:rsidR="00CC2ADF" w:rsidRDefault="00CC2ADF">
      <w:pPr>
        <w:rPr>
          <w:rFonts w:hint="eastAsia"/>
        </w:rPr>
      </w:pPr>
    </w:p>
    <w:p w14:paraId="0B851090" w14:textId="77777777" w:rsidR="00CC2ADF" w:rsidRDefault="00CC2ADF">
      <w:pPr>
        <w:rPr>
          <w:rFonts w:hint="eastAsia"/>
        </w:rPr>
      </w:pPr>
    </w:p>
    <w:p w14:paraId="47B9F7CD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021BB5" w14:textId="77777777" w:rsidR="00CC2ADF" w:rsidRDefault="00CC2ADF">
      <w:pPr>
        <w:rPr>
          <w:rFonts w:hint="eastAsia"/>
        </w:rPr>
      </w:pPr>
    </w:p>
    <w:p w14:paraId="34326105" w14:textId="77777777" w:rsidR="00CC2ADF" w:rsidRDefault="00CC2ADF">
      <w:pPr>
        <w:rPr>
          <w:rFonts w:hint="eastAsia"/>
        </w:rPr>
      </w:pPr>
    </w:p>
    <w:p w14:paraId="7989636B" w14:textId="77777777" w:rsidR="00CC2ADF" w:rsidRDefault="00CC2ADF">
      <w:pPr>
        <w:rPr>
          <w:rFonts w:hint="eastAsia"/>
        </w:rPr>
      </w:pPr>
      <w:r>
        <w:rPr>
          <w:rFonts w:hint="eastAsia"/>
        </w:rPr>
        <w:tab/>
        <w:t>无论是真实发生过的事件，还是虚构的故事，“黎明之战”都承载着丰富的内涵。它既是对过去的一种纪念，也是对未来的一种期许。无论是在哪个语境下讨论这一主题，我们都能从中感受到那份为了理想而奋斗的精神。而当我们念起“Lí míng zhī zhàn”这串拼音时，脑海中浮现的或许是那些英勇无畏的身影，正在为迎接新的一天而拼搏。</w:t>
      </w:r>
    </w:p>
    <w:p w14:paraId="7CEA6A8C" w14:textId="77777777" w:rsidR="00CC2ADF" w:rsidRDefault="00CC2ADF">
      <w:pPr>
        <w:rPr>
          <w:rFonts w:hint="eastAsia"/>
        </w:rPr>
      </w:pPr>
    </w:p>
    <w:p w14:paraId="38F3636C" w14:textId="77777777" w:rsidR="00CC2ADF" w:rsidRDefault="00CC2ADF">
      <w:pPr>
        <w:rPr>
          <w:rFonts w:hint="eastAsia"/>
        </w:rPr>
      </w:pPr>
    </w:p>
    <w:p w14:paraId="098EBA27" w14:textId="77777777" w:rsidR="00CC2ADF" w:rsidRDefault="00CC2A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58F571" w14:textId="6C3A0996" w:rsidR="00ED7CD7" w:rsidRDefault="00ED7CD7"/>
    <w:sectPr w:rsidR="00ED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D7"/>
    <w:rsid w:val="00CC2ADF"/>
    <w:rsid w:val="00DD5DF1"/>
    <w:rsid w:val="00E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4F09B-EF10-4F00-AC59-089276D5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