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E5E16" w14:textId="77777777" w:rsidR="008669D8" w:rsidRDefault="008669D8">
      <w:pPr>
        <w:rPr>
          <w:rFonts w:hint="eastAsia"/>
        </w:rPr>
      </w:pPr>
    </w:p>
    <w:p w14:paraId="1819D4AF" w14:textId="77777777" w:rsidR="008669D8" w:rsidRDefault="008669D8">
      <w:pPr>
        <w:rPr>
          <w:rFonts w:hint="eastAsia"/>
        </w:rPr>
      </w:pPr>
      <w:r>
        <w:rPr>
          <w:rFonts w:hint="eastAsia"/>
        </w:rPr>
        <w:tab/>
        <w:t>验报告的拼音</w:t>
      </w:r>
    </w:p>
    <w:p w14:paraId="6865FA51" w14:textId="77777777" w:rsidR="008669D8" w:rsidRDefault="008669D8">
      <w:pPr>
        <w:rPr>
          <w:rFonts w:hint="eastAsia"/>
        </w:rPr>
      </w:pPr>
    </w:p>
    <w:p w14:paraId="72A97ADC" w14:textId="77777777" w:rsidR="008669D8" w:rsidRDefault="008669D8">
      <w:pPr>
        <w:rPr>
          <w:rFonts w:hint="eastAsia"/>
        </w:rPr>
      </w:pPr>
    </w:p>
    <w:p w14:paraId="7986A1A4" w14:textId="77777777" w:rsidR="008669D8" w:rsidRDefault="008669D8">
      <w:pPr>
        <w:rPr>
          <w:rFonts w:hint="eastAsia"/>
        </w:rPr>
      </w:pPr>
      <w:r>
        <w:rPr>
          <w:rFonts w:hint="eastAsia"/>
        </w:rPr>
        <w:tab/>
        <w:t>验报告在汉语中的拼音是“yàn bào gào”。这三个汉字分别代表了不同的含义，同时也组成了一个特定的专业术语。随着科技的发展和人们对科学检验重要性认识的提高，“验报告”这一概念已经深入到了医学、环境科学、食品安全等多个领域。本文将探讨验报告的意义、种类及其在现代社会中的应用。</w:t>
      </w:r>
    </w:p>
    <w:p w14:paraId="7B3D0E80" w14:textId="77777777" w:rsidR="008669D8" w:rsidRDefault="008669D8">
      <w:pPr>
        <w:rPr>
          <w:rFonts w:hint="eastAsia"/>
        </w:rPr>
      </w:pPr>
    </w:p>
    <w:p w14:paraId="06990C35" w14:textId="77777777" w:rsidR="008669D8" w:rsidRDefault="008669D8">
      <w:pPr>
        <w:rPr>
          <w:rFonts w:hint="eastAsia"/>
        </w:rPr>
      </w:pPr>
    </w:p>
    <w:p w14:paraId="1F82F494" w14:textId="77777777" w:rsidR="008669D8" w:rsidRDefault="008669D8">
      <w:pPr>
        <w:rPr>
          <w:rFonts w:hint="eastAsia"/>
        </w:rPr>
      </w:pPr>
    </w:p>
    <w:p w14:paraId="1C6829D6" w14:textId="77777777" w:rsidR="008669D8" w:rsidRDefault="008669D8">
      <w:pPr>
        <w:rPr>
          <w:rFonts w:hint="eastAsia"/>
        </w:rPr>
      </w:pPr>
      <w:r>
        <w:rPr>
          <w:rFonts w:hint="eastAsia"/>
        </w:rPr>
        <w:tab/>
        <w:t>验报告的意义</w:t>
      </w:r>
    </w:p>
    <w:p w14:paraId="6BC36B15" w14:textId="77777777" w:rsidR="008669D8" w:rsidRDefault="008669D8">
      <w:pPr>
        <w:rPr>
          <w:rFonts w:hint="eastAsia"/>
        </w:rPr>
      </w:pPr>
    </w:p>
    <w:p w14:paraId="08A0A30D" w14:textId="77777777" w:rsidR="008669D8" w:rsidRDefault="008669D8">
      <w:pPr>
        <w:rPr>
          <w:rFonts w:hint="eastAsia"/>
        </w:rPr>
      </w:pPr>
    </w:p>
    <w:p w14:paraId="5A21875D" w14:textId="77777777" w:rsidR="008669D8" w:rsidRDefault="008669D8">
      <w:pPr>
        <w:rPr>
          <w:rFonts w:hint="eastAsia"/>
        </w:rPr>
      </w:pPr>
      <w:r>
        <w:rPr>
          <w:rFonts w:hint="eastAsia"/>
        </w:rPr>
        <w:tab/>
        <w:t>验报告是对某一过程或最后的总结进行系统分析后得出的数据汇总和最后的总结说明。它通常包含了实验设计、数据收集方法、数据分析过程以及最终的最后的总结与最后的总结。一份详尽的验报告不仅能为专业人员提供科学依据，还能帮助普通读者理解复杂现象背后的原理。通过阅读验报告，人们可以获取到关于某个主题最新的研究成果，并根据这些信息做出更加明智的决策。</w:t>
      </w:r>
    </w:p>
    <w:p w14:paraId="2AF61855" w14:textId="77777777" w:rsidR="008669D8" w:rsidRDefault="008669D8">
      <w:pPr>
        <w:rPr>
          <w:rFonts w:hint="eastAsia"/>
        </w:rPr>
      </w:pPr>
    </w:p>
    <w:p w14:paraId="131BB558" w14:textId="77777777" w:rsidR="008669D8" w:rsidRDefault="008669D8">
      <w:pPr>
        <w:rPr>
          <w:rFonts w:hint="eastAsia"/>
        </w:rPr>
      </w:pPr>
    </w:p>
    <w:p w14:paraId="4F930D4E" w14:textId="77777777" w:rsidR="008669D8" w:rsidRDefault="008669D8">
      <w:pPr>
        <w:rPr>
          <w:rFonts w:hint="eastAsia"/>
        </w:rPr>
      </w:pPr>
    </w:p>
    <w:p w14:paraId="554E699B" w14:textId="77777777" w:rsidR="008669D8" w:rsidRDefault="008669D8">
      <w:pPr>
        <w:rPr>
          <w:rFonts w:hint="eastAsia"/>
        </w:rPr>
      </w:pPr>
      <w:r>
        <w:rPr>
          <w:rFonts w:hint="eastAsia"/>
        </w:rPr>
        <w:tab/>
        <w:t>验报告的种类</w:t>
      </w:r>
    </w:p>
    <w:p w14:paraId="08046F6D" w14:textId="77777777" w:rsidR="008669D8" w:rsidRDefault="008669D8">
      <w:pPr>
        <w:rPr>
          <w:rFonts w:hint="eastAsia"/>
        </w:rPr>
      </w:pPr>
    </w:p>
    <w:p w14:paraId="2911F78A" w14:textId="77777777" w:rsidR="008669D8" w:rsidRDefault="008669D8">
      <w:pPr>
        <w:rPr>
          <w:rFonts w:hint="eastAsia"/>
        </w:rPr>
      </w:pPr>
    </w:p>
    <w:p w14:paraId="375110A3" w14:textId="77777777" w:rsidR="008669D8" w:rsidRDefault="008669D8">
      <w:pPr>
        <w:rPr>
          <w:rFonts w:hint="eastAsia"/>
        </w:rPr>
      </w:pPr>
      <w:r>
        <w:rPr>
          <w:rFonts w:hint="eastAsia"/>
        </w:rPr>
        <w:tab/>
        <w:t>根据用途和内容的不同，验报告可以分为多种类型。例如，在医学领域，有病理学验报告、影像学验报告等；在环境保护方面，则有水质检测验报告、空气质量评估验报告等。每种类型的验报告都有其特定的格式要求和关注重点，但它们共同的目标都是为了准确地传达信息并支持相关的科学研究或实际应用。</w:t>
      </w:r>
    </w:p>
    <w:p w14:paraId="354EE024" w14:textId="77777777" w:rsidR="008669D8" w:rsidRDefault="008669D8">
      <w:pPr>
        <w:rPr>
          <w:rFonts w:hint="eastAsia"/>
        </w:rPr>
      </w:pPr>
    </w:p>
    <w:p w14:paraId="5BC2B582" w14:textId="77777777" w:rsidR="008669D8" w:rsidRDefault="008669D8">
      <w:pPr>
        <w:rPr>
          <w:rFonts w:hint="eastAsia"/>
        </w:rPr>
      </w:pPr>
    </w:p>
    <w:p w14:paraId="1AFE440E" w14:textId="77777777" w:rsidR="008669D8" w:rsidRDefault="008669D8">
      <w:pPr>
        <w:rPr>
          <w:rFonts w:hint="eastAsia"/>
        </w:rPr>
      </w:pPr>
    </w:p>
    <w:p w14:paraId="48E9973E" w14:textId="77777777" w:rsidR="008669D8" w:rsidRDefault="008669D8">
      <w:pPr>
        <w:rPr>
          <w:rFonts w:hint="eastAsia"/>
        </w:rPr>
      </w:pPr>
      <w:r>
        <w:rPr>
          <w:rFonts w:hint="eastAsia"/>
        </w:rPr>
        <w:tab/>
        <w:t>验报告的应用</w:t>
      </w:r>
    </w:p>
    <w:p w14:paraId="16E4F588" w14:textId="77777777" w:rsidR="008669D8" w:rsidRDefault="008669D8">
      <w:pPr>
        <w:rPr>
          <w:rFonts w:hint="eastAsia"/>
        </w:rPr>
      </w:pPr>
    </w:p>
    <w:p w14:paraId="2DC785A7" w14:textId="77777777" w:rsidR="008669D8" w:rsidRDefault="008669D8">
      <w:pPr>
        <w:rPr>
          <w:rFonts w:hint="eastAsia"/>
        </w:rPr>
      </w:pPr>
    </w:p>
    <w:p w14:paraId="68E873F0" w14:textId="77777777" w:rsidR="008669D8" w:rsidRDefault="008669D8">
      <w:pPr>
        <w:rPr>
          <w:rFonts w:hint="eastAsia"/>
        </w:rPr>
      </w:pPr>
      <w:r>
        <w:rPr>
          <w:rFonts w:hint="eastAsia"/>
        </w:rPr>
        <w:tab/>
        <w:t>在现代社会中，验报告被广泛应用于各个行业。无论是新产品研发前的安全性测试，还是对环境污染程度的监测，验报告都扮演着不可或缺的角色。它不仅有助于确保产品的质量和安全性，还能够促进环境保护措施的有效实施。验报告也是学术交流的重要工具之一，通过发表和分享研究最后的总结，推动了科学技术的进步和社会的发展。</w:t>
      </w:r>
    </w:p>
    <w:p w14:paraId="05CB589A" w14:textId="77777777" w:rsidR="008669D8" w:rsidRDefault="008669D8">
      <w:pPr>
        <w:rPr>
          <w:rFonts w:hint="eastAsia"/>
        </w:rPr>
      </w:pPr>
    </w:p>
    <w:p w14:paraId="1D826A2C" w14:textId="77777777" w:rsidR="008669D8" w:rsidRDefault="008669D8">
      <w:pPr>
        <w:rPr>
          <w:rFonts w:hint="eastAsia"/>
        </w:rPr>
      </w:pPr>
    </w:p>
    <w:p w14:paraId="5B6DB10F" w14:textId="77777777" w:rsidR="008669D8" w:rsidRDefault="008669D8">
      <w:pPr>
        <w:rPr>
          <w:rFonts w:hint="eastAsia"/>
        </w:rPr>
      </w:pPr>
    </w:p>
    <w:p w14:paraId="03307E60" w14:textId="77777777" w:rsidR="008669D8" w:rsidRDefault="008669D8">
      <w:pPr>
        <w:rPr>
          <w:rFonts w:hint="eastAsia"/>
        </w:rPr>
      </w:pPr>
      <w:r>
        <w:rPr>
          <w:rFonts w:hint="eastAsia"/>
        </w:rPr>
        <w:tab/>
        <w:t>最后的总结</w:t>
      </w:r>
    </w:p>
    <w:p w14:paraId="48BBA0F7" w14:textId="77777777" w:rsidR="008669D8" w:rsidRDefault="008669D8">
      <w:pPr>
        <w:rPr>
          <w:rFonts w:hint="eastAsia"/>
        </w:rPr>
      </w:pPr>
    </w:p>
    <w:p w14:paraId="63E05750" w14:textId="77777777" w:rsidR="008669D8" w:rsidRDefault="008669D8">
      <w:pPr>
        <w:rPr>
          <w:rFonts w:hint="eastAsia"/>
        </w:rPr>
      </w:pPr>
    </w:p>
    <w:p w14:paraId="4FFFAB70" w14:textId="77777777" w:rsidR="008669D8" w:rsidRDefault="008669D8">
      <w:pPr>
        <w:rPr>
          <w:rFonts w:hint="eastAsia"/>
        </w:rPr>
      </w:pPr>
      <w:r>
        <w:rPr>
          <w:rFonts w:hint="eastAsia"/>
        </w:rPr>
        <w:tab/>
        <w:t>“验报告”的拼音虽然简单，但它所涵盖的内容却极为丰富和重要。无论是在专业的科研领域还是日常生活中，我们都能看到验报告的身影。正确理解和利用验报告，对于提升个人知识水平、保障公共安全以及促进社会进步都有着不可忽视的作用。</w:t>
      </w:r>
    </w:p>
    <w:p w14:paraId="0317F0C2" w14:textId="77777777" w:rsidR="008669D8" w:rsidRDefault="008669D8">
      <w:pPr>
        <w:rPr>
          <w:rFonts w:hint="eastAsia"/>
        </w:rPr>
      </w:pPr>
    </w:p>
    <w:p w14:paraId="580FF25F" w14:textId="77777777" w:rsidR="008669D8" w:rsidRDefault="008669D8">
      <w:pPr>
        <w:rPr>
          <w:rFonts w:hint="eastAsia"/>
        </w:rPr>
      </w:pPr>
    </w:p>
    <w:p w14:paraId="745B2C39" w14:textId="77777777" w:rsidR="008669D8" w:rsidRDefault="008669D8">
      <w:pPr>
        <w:rPr>
          <w:rFonts w:hint="eastAsia"/>
        </w:rPr>
      </w:pPr>
      <w:r>
        <w:rPr>
          <w:rFonts w:hint="eastAsia"/>
        </w:rPr>
        <w:t>本文是由每日文章网(2345lzwz.cn)为大家创作</w:t>
      </w:r>
    </w:p>
    <w:p w14:paraId="2EEA3888" w14:textId="76D21421" w:rsidR="007E741C" w:rsidRDefault="007E741C"/>
    <w:sectPr w:rsidR="007E7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1C"/>
    <w:rsid w:val="007E741C"/>
    <w:rsid w:val="008669D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A2E99-99FB-48C4-A03F-0B18843B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41C"/>
    <w:rPr>
      <w:rFonts w:cstheme="majorBidi"/>
      <w:color w:val="2F5496" w:themeColor="accent1" w:themeShade="BF"/>
      <w:sz w:val="28"/>
      <w:szCs w:val="28"/>
    </w:rPr>
  </w:style>
  <w:style w:type="character" w:customStyle="1" w:styleId="50">
    <w:name w:val="标题 5 字符"/>
    <w:basedOn w:val="a0"/>
    <w:link w:val="5"/>
    <w:uiPriority w:val="9"/>
    <w:semiHidden/>
    <w:rsid w:val="007E741C"/>
    <w:rPr>
      <w:rFonts w:cstheme="majorBidi"/>
      <w:color w:val="2F5496" w:themeColor="accent1" w:themeShade="BF"/>
      <w:sz w:val="24"/>
    </w:rPr>
  </w:style>
  <w:style w:type="character" w:customStyle="1" w:styleId="60">
    <w:name w:val="标题 6 字符"/>
    <w:basedOn w:val="a0"/>
    <w:link w:val="6"/>
    <w:uiPriority w:val="9"/>
    <w:semiHidden/>
    <w:rsid w:val="007E741C"/>
    <w:rPr>
      <w:rFonts w:cstheme="majorBidi"/>
      <w:b/>
      <w:bCs/>
      <w:color w:val="2F5496" w:themeColor="accent1" w:themeShade="BF"/>
    </w:rPr>
  </w:style>
  <w:style w:type="character" w:customStyle="1" w:styleId="70">
    <w:name w:val="标题 7 字符"/>
    <w:basedOn w:val="a0"/>
    <w:link w:val="7"/>
    <w:uiPriority w:val="9"/>
    <w:semiHidden/>
    <w:rsid w:val="007E741C"/>
    <w:rPr>
      <w:rFonts w:cstheme="majorBidi"/>
      <w:b/>
      <w:bCs/>
      <w:color w:val="595959" w:themeColor="text1" w:themeTint="A6"/>
    </w:rPr>
  </w:style>
  <w:style w:type="character" w:customStyle="1" w:styleId="80">
    <w:name w:val="标题 8 字符"/>
    <w:basedOn w:val="a0"/>
    <w:link w:val="8"/>
    <w:uiPriority w:val="9"/>
    <w:semiHidden/>
    <w:rsid w:val="007E741C"/>
    <w:rPr>
      <w:rFonts w:cstheme="majorBidi"/>
      <w:color w:val="595959" w:themeColor="text1" w:themeTint="A6"/>
    </w:rPr>
  </w:style>
  <w:style w:type="character" w:customStyle="1" w:styleId="90">
    <w:name w:val="标题 9 字符"/>
    <w:basedOn w:val="a0"/>
    <w:link w:val="9"/>
    <w:uiPriority w:val="9"/>
    <w:semiHidden/>
    <w:rsid w:val="007E741C"/>
    <w:rPr>
      <w:rFonts w:eastAsiaTheme="majorEastAsia" w:cstheme="majorBidi"/>
      <w:color w:val="595959" w:themeColor="text1" w:themeTint="A6"/>
    </w:rPr>
  </w:style>
  <w:style w:type="paragraph" w:styleId="a3">
    <w:name w:val="Title"/>
    <w:basedOn w:val="a"/>
    <w:next w:val="a"/>
    <w:link w:val="a4"/>
    <w:uiPriority w:val="10"/>
    <w:qFormat/>
    <w:rsid w:val="007E7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41C"/>
    <w:pPr>
      <w:spacing w:before="160"/>
      <w:jc w:val="center"/>
    </w:pPr>
    <w:rPr>
      <w:i/>
      <w:iCs/>
      <w:color w:val="404040" w:themeColor="text1" w:themeTint="BF"/>
    </w:rPr>
  </w:style>
  <w:style w:type="character" w:customStyle="1" w:styleId="a8">
    <w:name w:val="引用 字符"/>
    <w:basedOn w:val="a0"/>
    <w:link w:val="a7"/>
    <w:uiPriority w:val="29"/>
    <w:rsid w:val="007E741C"/>
    <w:rPr>
      <w:i/>
      <w:iCs/>
      <w:color w:val="404040" w:themeColor="text1" w:themeTint="BF"/>
    </w:rPr>
  </w:style>
  <w:style w:type="paragraph" w:styleId="a9">
    <w:name w:val="List Paragraph"/>
    <w:basedOn w:val="a"/>
    <w:uiPriority w:val="34"/>
    <w:qFormat/>
    <w:rsid w:val="007E741C"/>
    <w:pPr>
      <w:ind w:left="720"/>
      <w:contextualSpacing/>
    </w:pPr>
  </w:style>
  <w:style w:type="character" w:styleId="aa">
    <w:name w:val="Intense Emphasis"/>
    <w:basedOn w:val="a0"/>
    <w:uiPriority w:val="21"/>
    <w:qFormat/>
    <w:rsid w:val="007E741C"/>
    <w:rPr>
      <w:i/>
      <w:iCs/>
      <w:color w:val="2F5496" w:themeColor="accent1" w:themeShade="BF"/>
    </w:rPr>
  </w:style>
  <w:style w:type="paragraph" w:styleId="ab">
    <w:name w:val="Intense Quote"/>
    <w:basedOn w:val="a"/>
    <w:next w:val="a"/>
    <w:link w:val="ac"/>
    <w:uiPriority w:val="30"/>
    <w:qFormat/>
    <w:rsid w:val="007E7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41C"/>
    <w:rPr>
      <w:i/>
      <w:iCs/>
      <w:color w:val="2F5496" w:themeColor="accent1" w:themeShade="BF"/>
    </w:rPr>
  </w:style>
  <w:style w:type="character" w:styleId="ad">
    <w:name w:val="Intense Reference"/>
    <w:basedOn w:val="a0"/>
    <w:uiPriority w:val="32"/>
    <w:qFormat/>
    <w:rsid w:val="007E7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