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A2DF" w14:textId="77777777" w:rsidR="00792FA3" w:rsidRDefault="00792FA3">
      <w:pPr>
        <w:rPr>
          <w:rFonts w:hint="eastAsia"/>
        </w:rPr>
      </w:pPr>
    </w:p>
    <w:p w14:paraId="13293EBC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Bǎo lǎn fēng jǐng míng shèng jìng jiè hóng wěi</w:t>
      </w:r>
    </w:p>
    <w:p w14:paraId="4ACF2865" w14:textId="77777777" w:rsidR="00792FA3" w:rsidRDefault="00792FA3">
      <w:pPr>
        <w:rPr>
          <w:rFonts w:hint="eastAsia"/>
        </w:rPr>
      </w:pPr>
    </w:p>
    <w:p w14:paraId="1FEAF234" w14:textId="77777777" w:rsidR="00792FA3" w:rsidRDefault="00792FA3">
      <w:pPr>
        <w:rPr>
          <w:rFonts w:hint="eastAsia"/>
        </w:rPr>
      </w:pPr>
    </w:p>
    <w:p w14:paraId="0FB020D2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饱览风景名胜境界宏伟，这不仅仅是一句简单的描述，它背后蕴含着中华大地无尽的魅力。从北国的冰封雪原到南疆的热带雨林，中国拥有丰富多样的自然景观和人文历史遗迹，每一处都像是一个活生生的故事书，等待着人们去阅读、去探索。</w:t>
      </w:r>
    </w:p>
    <w:p w14:paraId="44890CF5" w14:textId="77777777" w:rsidR="00792FA3" w:rsidRDefault="00792FA3">
      <w:pPr>
        <w:rPr>
          <w:rFonts w:hint="eastAsia"/>
        </w:rPr>
      </w:pPr>
    </w:p>
    <w:p w14:paraId="48EDED2D" w14:textId="77777777" w:rsidR="00792FA3" w:rsidRDefault="00792FA3">
      <w:pPr>
        <w:rPr>
          <w:rFonts w:hint="eastAsia"/>
        </w:rPr>
      </w:pPr>
    </w:p>
    <w:p w14:paraId="16AA1A33" w14:textId="77777777" w:rsidR="00792FA3" w:rsidRDefault="00792FA3">
      <w:pPr>
        <w:rPr>
          <w:rFonts w:hint="eastAsia"/>
        </w:rPr>
      </w:pPr>
    </w:p>
    <w:p w14:paraId="3F5DC1B9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北国风光</w:t>
      </w:r>
    </w:p>
    <w:p w14:paraId="7486DBBD" w14:textId="77777777" w:rsidR="00792FA3" w:rsidRDefault="00792FA3">
      <w:pPr>
        <w:rPr>
          <w:rFonts w:hint="eastAsia"/>
        </w:rPr>
      </w:pPr>
    </w:p>
    <w:p w14:paraId="0A55D66B" w14:textId="77777777" w:rsidR="00792FA3" w:rsidRDefault="00792FA3">
      <w:pPr>
        <w:rPr>
          <w:rFonts w:hint="eastAsia"/>
        </w:rPr>
      </w:pPr>
    </w:p>
    <w:p w14:paraId="5BBA2323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在寒冷的北方，冬季的冰雪覆盖了广袤的土地，形成了独特的北国风光。长白山天池宛如一颗明珠镶嵌在这片白色的大地之上，四周环绕着连绵起伏的山脉。每当晴日，湖水清澈见底，倒映着蓝天白云与远处的雪山，构成了一幅绝美的画卷。而当夜幕降临，星空璀璨，仿佛触手可及。这里不仅是自然爱好者的天堂，也是摄影家捕捉灵感的地方。</w:t>
      </w:r>
    </w:p>
    <w:p w14:paraId="30BC8FAE" w14:textId="77777777" w:rsidR="00792FA3" w:rsidRDefault="00792FA3">
      <w:pPr>
        <w:rPr>
          <w:rFonts w:hint="eastAsia"/>
        </w:rPr>
      </w:pPr>
    </w:p>
    <w:p w14:paraId="65AD762F" w14:textId="77777777" w:rsidR="00792FA3" w:rsidRDefault="00792FA3">
      <w:pPr>
        <w:rPr>
          <w:rFonts w:hint="eastAsia"/>
        </w:rPr>
      </w:pPr>
    </w:p>
    <w:p w14:paraId="568E25CA" w14:textId="77777777" w:rsidR="00792FA3" w:rsidRDefault="00792FA3">
      <w:pPr>
        <w:rPr>
          <w:rFonts w:hint="eastAsia"/>
        </w:rPr>
      </w:pPr>
    </w:p>
    <w:p w14:paraId="62204E0F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江南水乡</w:t>
      </w:r>
    </w:p>
    <w:p w14:paraId="46738214" w14:textId="77777777" w:rsidR="00792FA3" w:rsidRDefault="00792FA3">
      <w:pPr>
        <w:rPr>
          <w:rFonts w:hint="eastAsia"/>
        </w:rPr>
      </w:pPr>
    </w:p>
    <w:p w14:paraId="5EB3EFFD" w14:textId="77777777" w:rsidR="00792FA3" w:rsidRDefault="00792FA3">
      <w:pPr>
        <w:rPr>
          <w:rFonts w:hint="eastAsia"/>
        </w:rPr>
      </w:pPr>
    </w:p>
    <w:p w14:paraId="0C6DD116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江南地区以其细腻柔美的水乡风情著称。古镇如周庄、乌镇等保存完好，古老的石桥横跨在潺潺流水中，两岸是古色古香的民居建筑。漫步其间，能感受到浓厚的历史气息和文化底蕴。这里的春天特别迷人，桃花杏花竞相开放，为古老的街道增添了新的色彩。游客们可以乘船游览河道，体验“小桥流水人家”的诗意生活。</w:t>
      </w:r>
    </w:p>
    <w:p w14:paraId="132C3655" w14:textId="77777777" w:rsidR="00792FA3" w:rsidRDefault="00792FA3">
      <w:pPr>
        <w:rPr>
          <w:rFonts w:hint="eastAsia"/>
        </w:rPr>
      </w:pPr>
    </w:p>
    <w:p w14:paraId="34A0D556" w14:textId="77777777" w:rsidR="00792FA3" w:rsidRDefault="00792FA3">
      <w:pPr>
        <w:rPr>
          <w:rFonts w:hint="eastAsia"/>
        </w:rPr>
      </w:pPr>
    </w:p>
    <w:p w14:paraId="3ED4EAC0" w14:textId="77777777" w:rsidR="00792FA3" w:rsidRDefault="00792FA3">
      <w:pPr>
        <w:rPr>
          <w:rFonts w:hint="eastAsia"/>
        </w:rPr>
      </w:pPr>
    </w:p>
    <w:p w14:paraId="43B5A4EC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西南奇景</w:t>
      </w:r>
    </w:p>
    <w:p w14:paraId="448B0C2D" w14:textId="77777777" w:rsidR="00792FA3" w:rsidRDefault="00792FA3">
      <w:pPr>
        <w:rPr>
          <w:rFonts w:hint="eastAsia"/>
        </w:rPr>
      </w:pPr>
    </w:p>
    <w:p w14:paraId="4765E020" w14:textId="77777777" w:rsidR="00792FA3" w:rsidRDefault="00792FA3">
      <w:pPr>
        <w:rPr>
          <w:rFonts w:hint="eastAsia"/>
        </w:rPr>
      </w:pPr>
    </w:p>
    <w:p w14:paraId="5B0667CF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中国的西南部则充满了神秘的色彩。云南石林以其奇特的地貌吸引着无数游客前来观赏。那些高耸入云的石灰岩柱群，在阳光下闪烁着金色光芒，让人不禁感叹大自然的鬼斧神工。而在贵州，则有黄果树瀑布这样的壮观景象，水流奔腾而下，发出震耳欲聋的声音，其磅礴气势令人叹为观止。</w:t>
      </w:r>
    </w:p>
    <w:p w14:paraId="0BD34926" w14:textId="77777777" w:rsidR="00792FA3" w:rsidRDefault="00792FA3">
      <w:pPr>
        <w:rPr>
          <w:rFonts w:hint="eastAsia"/>
        </w:rPr>
      </w:pPr>
    </w:p>
    <w:p w14:paraId="685F9FE5" w14:textId="77777777" w:rsidR="00792FA3" w:rsidRDefault="00792FA3">
      <w:pPr>
        <w:rPr>
          <w:rFonts w:hint="eastAsia"/>
        </w:rPr>
      </w:pPr>
    </w:p>
    <w:p w14:paraId="2C1A0BC3" w14:textId="77777777" w:rsidR="00792FA3" w:rsidRDefault="00792FA3">
      <w:pPr>
        <w:rPr>
          <w:rFonts w:hint="eastAsia"/>
        </w:rPr>
      </w:pPr>
    </w:p>
    <w:p w14:paraId="48428B28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西北雄浑</w:t>
      </w:r>
    </w:p>
    <w:p w14:paraId="51378E48" w14:textId="77777777" w:rsidR="00792FA3" w:rsidRDefault="00792FA3">
      <w:pPr>
        <w:rPr>
          <w:rFonts w:hint="eastAsia"/>
        </w:rPr>
      </w:pPr>
    </w:p>
    <w:p w14:paraId="332452A2" w14:textId="77777777" w:rsidR="00792FA3" w:rsidRDefault="00792FA3">
      <w:pPr>
        <w:rPr>
          <w:rFonts w:hint="eastAsia"/>
        </w:rPr>
      </w:pPr>
    </w:p>
    <w:p w14:paraId="1DCBF87F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转眼间来到广袤无垠的大西北，这里有着不同于其他地方的独特魅力。敦煌莫高窟见证了古代丝绸之路的繁荣昌盛，洞内精美的壁画展示了千年的佛教艺术精华。隔壁的鸣沙山月牙泉更是神奇的存在，沙漠中的绿洲就像一片世外桃源，给这片干旱之地带来了生机与活力。</w:t>
      </w:r>
    </w:p>
    <w:p w14:paraId="309F2935" w14:textId="77777777" w:rsidR="00792FA3" w:rsidRDefault="00792FA3">
      <w:pPr>
        <w:rPr>
          <w:rFonts w:hint="eastAsia"/>
        </w:rPr>
      </w:pPr>
    </w:p>
    <w:p w14:paraId="48F188F3" w14:textId="77777777" w:rsidR="00792FA3" w:rsidRDefault="00792FA3">
      <w:pPr>
        <w:rPr>
          <w:rFonts w:hint="eastAsia"/>
        </w:rPr>
      </w:pPr>
    </w:p>
    <w:p w14:paraId="5926A312" w14:textId="77777777" w:rsidR="00792FA3" w:rsidRDefault="00792FA3">
      <w:pPr>
        <w:rPr>
          <w:rFonts w:hint="eastAsia"/>
        </w:rPr>
      </w:pPr>
    </w:p>
    <w:p w14:paraId="651E84E7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F6DB0E" w14:textId="77777777" w:rsidR="00792FA3" w:rsidRDefault="00792FA3">
      <w:pPr>
        <w:rPr>
          <w:rFonts w:hint="eastAsia"/>
        </w:rPr>
      </w:pPr>
    </w:p>
    <w:p w14:paraId="13FF0553" w14:textId="77777777" w:rsidR="00792FA3" w:rsidRDefault="00792FA3">
      <w:pPr>
        <w:rPr>
          <w:rFonts w:hint="eastAsia"/>
        </w:rPr>
      </w:pPr>
    </w:p>
    <w:p w14:paraId="6572B57F" w14:textId="77777777" w:rsidR="00792FA3" w:rsidRDefault="00792FA3">
      <w:pPr>
        <w:rPr>
          <w:rFonts w:hint="eastAsia"/>
        </w:rPr>
      </w:pPr>
      <w:r>
        <w:rPr>
          <w:rFonts w:hint="eastAsia"/>
        </w:rPr>
        <w:tab/>
        <w:t>无论是壮丽的自然景色还是深厚的人文底蕴，中国的风景名胜都展现了非凡的宏伟境界。每一次旅行都是一次心灵的洗礼，让人们更加深刻地理解这片土地上的历史文化以及人民的生活方式。饱览这些美景不仅能够满足视觉上的享受，更重要的是能够激发人们对美好生活的向往与追求。</w:t>
      </w:r>
    </w:p>
    <w:p w14:paraId="13681C4A" w14:textId="77777777" w:rsidR="00792FA3" w:rsidRDefault="00792FA3">
      <w:pPr>
        <w:rPr>
          <w:rFonts w:hint="eastAsia"/>
        </w:rPr>
      </w:pPr>
    </w:p>
    <w:p w14:paraId="773383F4" w14:textId="77777777" w:rsidR="00792FA3" w:rsidRDefault="00792FA3">
      <w:pPr>
        <w:rPr>
          <w:rFonts w:hint="eastAsia"/>
        </w:rPr>
      </w:pPr>
    </w:p>
    <w:p w14:paraId="33C89A71" w14:textId="77777777" w:rsidR="00792FA3" w:rsidRDefault="00792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7DEC3" w14:textId="0E5A284C" w:rsidR="00681506" w:rsidRDefault="00681506"/>
    <w:sectPr w:rsidR="0068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06"/>
    <w:rsid w:val="005B05E0"/>
    <w:rsid w:val="00681506"/>
    <w:rsid w:val="007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A8A83-786C-4371-B437-FE664025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