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3544" w14:textId="77777777" w:rsidR="001D09FE" w:rsidRDefault="001D09FE">
      <w:pPr>
        <w:rPr>
          <w:rFonts w:hint="eastAsia"/>
        </w:rPr>
      </w:pPr>
    </w:p>
    <w:p w14:paraId="01BC53FD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露拼音是什么</w:t>
      </w:r>
    </w:p>
    <w:p w14:paraId="5238E3EA" w14:textId="77777777" w:rsidR="001D09FE" w:rsidRDefault="001D09FE">
      <w:pPr>
        <w:rPr>
          <w:rFonts w:hint="eastAsia"/>
        </w:rPr>
      </w:pPr>
    </w:p>
    <w:p w14:paraId="063BD4DC" w14:textId="77777777" w:rsidR="001D09FE" w:rsidRDefault="001D09FE">
      <w:pPr>
        <w:rPr>
          <w:rFonts w:hint="eastAsia"/>
        </w:rPr>
      </w:pPr>
    </w:p>
    <w:p w14:paraId="7BE0CCC3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在中文里，“露”这个字有着悠久的历史和丰富的文化内涵，它不仅在文学作品中被广泛使用，在日常生活中也是常见的词汇之一。当我们谈论“露”的时候，通常指的是夜空中凝结在地面或植物上的小水滴，这些水滴因为温度下降而从空气中直接凝结而成，给清晨带来一种清新、宁静的感觉。“露”字的拼音为lù。</w:t>
      </w:r>
    </w:p>
    <w:p w14:paraId="2AA42801" w14:textId="77777777" w:rsidR="001D09FE" w:rsidRDefault="001D09FE">
      <w:pPr>
        <w:rPr>
          <w:rFonts w:hint="eastAsia"/>
        </w:rPr>
      </w:pPr>
    </w:p>
    <w:p w14:paraId="6058CEA6" w14:textId="77777777" w:rsidR="001D09FE" w:rsidRDefault="001D09FE">
      <w:pPr>
        <w:rPr>
          <w:rFonts w:hint="eastAsia"/>
        </w:rPr>
      </w:pPr>
    </w:p>
    <w:p w14:paraId="7B4F14CC" w14:textId="77777777" w:rsidR="001D09FE" w:rsidRDefault="001D09FE">
      <w:pPr>
        <w:rPr>
          <w:rFonts w:hint="eastAsia"/>
        </w:rPr>
      </w:pPr>
    </w:p>
    <w:p w14:paraId="0F42DA85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露字的意义与应用</w:t>
      </w:r>
    </w:p>
    <w:p w14:paraId="4D8E1F8F" w14:textId="77777777" w:rsidR="001D09FE" w:rsidRDefault="001D09FE">
      <w:pPr>
        <w:rPr>
          <w:rFonts w:hint="eastAsia"/>
        </w:rPr>
      </w:pPr>
    </w:p>
    <w:p w14:paraId="01C7405C" w14:textId="77777777" w:rsidR="001D09FE" w:rsidRDefault="001D09FE">
      <w:pPr>
        <w:rPr>
          <w:rFonts w:hint="eastAsia"/>
        </w:rPr>
      </w:pPr>
    </w:p>
    <w:p w14:paraId="0FCAAA19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在中国传统文化中，“露”不仅仅是一个自然现象的描述词，还承载着许多美好的象征意义。例如，在古代诗词歌赋里，“露”常常用来比喻短暂而珍贵的事物，或是表达诗人对于美好时光易逝的感慨。“露”也被赋予了清洁、纯净之意，用以形容人或事物的美好品质。因此，“露”不仅出现在关于自然景色的描写中，也经常被用于赞美人的品德或者描绘某种精神状态。</w:t>
      </w:r>
    </w:p>
    <w:p w14:paraId="3B980FE8" w14:textId="77777777" w:rsidR="001D09FE" w:rsidRDefault="001D09FE">
      <w:pPr>
        <w:rPr>
          <w:rFonts w:hint="eastAsia"/>
        </w:rPr>
      </w:pPr>
    </w:p>
    <w:p w14:paraId="4C681700" w14:textId="77777777" w:rsidR="001D09FE" w:rsidRDefault="001D09FE">
      <w:pPr>
        <w:rPr>
          <w:rFonts w:hint="eastAsia"/>
        </w:rPr>
      </w:pPr>
    </w:p>
    <w:p w14:paraId="582D1D7B" w14:textId="77777777" w:rsidR="001D09FE" w:rsidRDefault="001D09FE">
      <w:pPr>
        <w:rPr>
          <w:rFonts w:hint="eastAsia"/>
        </w:rPr>
      </w:pPr>
    </w:p>
    <w:p w14:paraId="499DB559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露字的文化价值</w:t>
      </w:r>
    </w:p>
    <w:p w14:paraId="1D8CB243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</w:r>
    </w:p>
    <w:p w14:paraId="64E0822A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古至今，“露”这一元素深深植根于中国文化之中，并通过各种艺术形式展现出来。无论是诗歌、绘画还是音乐，“露”都是一个不可或缺的主题。特别是在古典诗词里，诗人们喜欢将自己内心深处的情感寄托于自然界中的景物之上，“露”便是其中之一。通过对“露”的细腻刻画，诗人能够传达出更加深刻的情感体验，让读者仿佛身临其境般地感受到那份来自大自然的独特魅力。“露”所蕴含的哲理思考也让人们对中国传统哲学有了更进一步的理解。</w:t>
      </w:r>
    </w:p>
    <w:p w14:paraId="3CEDDACB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</w:r>
    </w:p>
    <w:p w14:paraId="7E441638" w14:textId="77777777" w:rsidR="001D09FE" w:rsidRDefault="001D09FE">
      <w:pPr>
        <w:rPr>
          <w:rFonts w:hint="eastAsia"/>
        </w:rPr>
      </w:pPr>
    </w:p>
    <w:p w14:paraId="6FF6CC17" w14:textId="77777777" w:rsidR="001D09FE" w:rsidRDefault="001D09FE">
      <w:pPr>
        <w:rPr>
          <w:rFonts w:hint="eastAsia"/>
        </w:rPr>
      </w:pPr>
    </w:p>
    <w:p w14:paraId="30280FC4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如何正确发音“露”</w:t>
      </w:r>
    </w:p>
    <w:p w14:paraId="510E976B" w14:textId="77777777" w:rsidR="001D09FE" w:rsidRDefault="001D09FE">
      <w:pPr>
        <w:rPr>
          <w:rFonts w:hint="eastAsia"/>
        </w:rPr>
      </w:pPr>
    </w:p>
    <w:p w14:paraId="51BA19EF" w14:textId="77777777" w:rsidR="001D09FE" w:rsidRDefault="001D09FE">
      <w:pPr>
        <w:rPr>
          <w:rFonts w:hint="eastAsia"/>
        </w:rPr>
      </w:pPr>
    </w:p>
    <w:p w14:paraId="669300EA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了解了“露”的文化背景之后，我们再来学习一下它的正确读音。根据现代汉语拼音系统的规定，“露”字的标准发音是 lù [lu:4]，其中数字 4 表示声调为第四声（去声），即声音由高到低快速下降。值得注意的是，在某些方言或特定语境下，“露”也可能发成轻声或其他变体形式，但这并不影响其基本含义及使用场合。掌握好“露”字的准确发音，有助于更好地理解和欣赏相关文学作品，同时也能够促进跨文化交流。</w:t>
      </w:r>
    </w:p>
    <w:p w14:paraId="2AC780F8" w14:textId="77777777" w:rsidR="001D09FE" w:rsidRDefault="001D09FE">
      <w:pPr>
        <w:rPr>
          <w:rFonts w:hint="eastAsia"/>
        </w:rPr>
      </w:pPr>
    </w:p>
    <w:p w14:paraId="45B55EBE" w14:textId="77777777" w:rsidR="001D09FE" w:rsidRDefault="001D09FE">
      <w:pPr>
        <w:rPr>
          <w:rFonts w:hint="eastAsia"/>
        </w:rPr>
      </w:pPr>
    </w:p>
    <w:p w14:paraId="5EBC4CDF" w14:textId="77777777" w:rsidR="001D09FE" w:rsidRDefault="001D09FE">
      <w:pPr>
        <w:rPr>
          <w:rFonts w:hint="eastAsia"/>
        </w:rPr>
      </w:pPr>
    </w:p>
    <w:p w14:paraId="736F5835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9BF6FA" w14:textId="77777777" w:rsidR="001D09FE" w:rsidRDefault="001D09FE">
      <w:pPr>
        <w:rPr>
          <w:rFonts w:hint="eastAsia"/>
        </w:rPr>
      </w:pPr>
    </w:p>
    <w:p w14:paraId="0551A9C2" w14:textId="77777777" w:rsidR="001D09FE" w:rsidRDefault="001D09FE">
      <w:pPr>
        <w:rPr>
          <w:rFonts w:hint="eastAsia"/>
        </w:rPr>
      </w:pPr>
    </w:p>
    <w:p w14:paraId="392893B4" w14:textId="77777777" w:rsidR="001D09FE" w:rsidRDefault="001D09FE">
      <w:pPr>
        <w:rPr>
          <w:rFonts w:hint="eastAsia"/>
        </w:rPr>
      </w:pPr>
      <w:r>
        <w:rPr>
          <w:rFonts w:hint="eastAsia"/>
        </w:rPr>
        <w:tab/>
        <w:t>“露”不仅是中国语言文字宝库中的一个重要组成部分，而且富含深厚的文化底蕴。无论是在自然景观的描绘还是人文情感的抒发方面，“露”都扮演着极其重要的角色。通过学习“露”字及其背后的故事，我们不仅能增加对中华文化的认识，还能从中获得心灵上的滋养。希望每位朋友都能够珍惜身边那些如同晨露般短暂而又美丽的事物，用心感受生活中的每一份美好。</w:t>
      </w:r>
    </w:p>
    <w:p w14:paraId="62F16A3C" w14:textId="77777777" w:rsidR="001D09FE" w:rsidRDefault="001D09FE">
      <w:pPr>
        <w:rPr>
          <w:rFonts w:hint="eastAsia"/>
        </w:rPr>
      </w:pPr>
    </w:p>
    <w:p w14:paraId="33FFCF08" w14:textId="77777777" w:rsidR="001D09FE" w:rsidRDefault="001D09FE">
      <w:pPr>
        <w:rPr>
          <w:rFonts w:hint="eastAsia"/>
        </w:rPr>
      </w:pPr>
    </w:p>
    <w:p w14:paraId="221D9D93" w14:textId="77777777" w:rsidR="001D09FE" w:rsidRDefault="001D09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B1FBFF" w14:textId="77B627B1" w:rsidR="003E4239" w:rsidRDefault="003E4239"/>
    <w:sectPr w:rsidR="003E4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39"/>
    <w:rsid w:val="001D09FE"/>
    <w:rsid w:val="003E423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56C4F-F6FC-4719-8118-4638D82D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