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8263" w14:textId="77777777" w:rsidR="00E455E3" w:rsidRDefault="00E455E3">
      <w:pPr>
        <w:rPr>
          <w:rFonts w:hint="eastAsia"/>
        </w:rPr>
      </w:pPr>
      <w:r>
        <w:rPr>
          <w:rFonts w:hint="eastAsia"/>
        </w:rPr>
        <w:t>suí dǎo 的拼音</w:t>
      </w:r>
    </w:p>
    <w:p w14:paraId="29A295A8" w14:textId="77777777" w:rsidR="00E455E3" w:rsidRDefault="00E455E3">
      <w:pPr>
        <w:rPr>
          <w:rFonts w:hint="eastAsia"/>
        </w:rPr>
      </w:pPr>
      <w:r>
        <w:rPr>
          <w:rFonts w:hint="eastAsia"/>
        </w:rPr>
        <w:t>“随蹈”这个词组并不常见于日常汉语交流中，拼音为“suí dǎo”。它并非一个固定的成语或词汇，而是由两个独立汉字的拼音组成。“随”（suí）有跟随、顺从的意思，“蹈”（dǎo）则多指踩踏的动作，或是引申为实践、履行。在特定语境下，“随蹈”可以理解为跟随并践行某事物。</w:t>
      </w:r>
    </w:p>
    <w:p w14:paraId="7C57580C" w14:textId="77777777" w:rsidR="00E455E3" w:rsidRDefault="00E455E3">
      <w:pPr>
        <w:rPr>
          <w:rFonts w:hint="eastAsia"/>
        </w:rPr>
      </w:pPr>
    </w:p>
    <w:p w14:paraId="67480F32" w14:textId="77777777" w:rsidR="00E455E3" w:rsidRDefault="00E455E3">
      <w:pPr>
        <w:rPr>
          <w:rFonts w:hint="eastAsia"/>
        </w:rPr>
      </w:pPr>
      <w:r>
        <w:rPr>
          <w:rFonts w:hint="eastAsia"/>
        </w:rPr>
        <w:t>探索随蹈的含义</w:t>
      </w:r>
    </w:p>
    <w:p w14:paraId="4746B375" w14:textId="77777777" w:rsidR="00E455E3" w:rsidRDefault="00E455E3">
      <w:pPr>
        <w:rPr>
          <w:rFonts w:hint="eastAsia"/>
        </w:rPr>
      </w:pPr>
      <w:r>
        <w:rPr>
          <w:rFonts w:hint="eastAsia"/>
        </w:rPr>
        <w:t>当我们将目光转向“随蹈”的深层含义时，我们发现这个词组有着丰富的哲学意蕴。它不仅仅是指身体上的动作，更是一种精神上的追随与践行。例如，在古代中国的士人文化中，人们崇尚圣贤之道，并通过自己的行为去体现这些教诲，即所谓的“随蹈圣贤之迹”。这是一种对理想的追求，是将理论知识转化为实际行动的过程。</w:t>
      </w:r>
    </w:p>
    <w:p w14:paraId="2FD18A31" w14:textId="77777777" w:rsidR="00E455E3" w:rsidRDefault="00E455E3">
      <w:pPr>
        <w:rPr>
          <w:rFonts w:hint="eastAsia"/>
        </w:rPr>
      </w:pPr>
    </w:p>
    <w:p w14:paraId="2179B6AC" w14:textId="77777777" w:rsidR="00E455E3" w:rsidRDefault="00E455E3">
      <w:pPr>
        <w:rPr>
          <w:rFonts w:hint="eastAsia"/>
        </w:rPr>
      </w:pPr>
      <w:r>
        <w:rPr>
          <w:rFonts w:hint="eastAsia"/>
        </w:rPr>
        <w:t>随蹈在历史文献中的体现</w:t>
      </w:r>
    </w:p>
    <w:p w14:paraId="1D573B4C" w14:textId="77777777" w:rsidR="00E455E3" w:rsidRDefault="00E455E3">
      <w:pPr>
        <w:rPr>
          <w:rFonts w:hint="eastAsia"/>
        </w:rPr>
      </w:pPr>
      <w:r>
        <w:rPr>
          <w:rFonts w:hint="eastAsia"/>
        </w:rPr>
        <w:t>在中国悠久的历史长河中，“随蹈”一词虽未广泛使用，但其概念却屡见不鲜。从《论语》到《孟子》，儒家经典中充满了关于如何成为君子以及效仿先贤的思想。这些思想鼓励人们不仅要学习前人的智慧，更要以实际行动来证明自己对于这些教义的理解和接受。因此可以说，历史上许多仁人志士都是通过“随蹈”这一方式来实现个人价值和社会贡献。</w:t>
      </w:r>
    </w:p>
    <w:p w14:paraId="7F8B1A84" w14:textId="77777777" w:rsidR="00E455E3" w:rsidRDefault="00E455E3">
      <w:pPr>
        <w:rPr>
          <w:rFonts w:hint="eastAsia"/>
        </w:rPr>
      </w:pPr>
    </w:p>
    <w:p w14:paraId="110C1729" w14:textId="77777777" w:rsidR="00E455E3" w:rsidRDefault="00E455E3">
      <w:pPr>
        <w:rPr>
          <w:rFonts w:hint="eastAsia"/>
        </w:rPr>
      </w:pPr>
      <w:r>
        <w:rPr>
          <w:rFonts w:hint="eastAsia"/>
        </w:rPr>
        <w:t>现代社会中的随蹈精神</w:t>
      </w:r>
    </w:p>
    <w:p w14:paraId="73D38B4A" w14:textId="77777777" w:rsidR="00E455E3" w:rsidRDefault="00E455E3">
      <w:pPr>
        <w:rPr>
          <w:rFonts w:hint="eastAsia"/>
        </w:rPr>
      </w:pPr>
      <w:r>
        <w:rPr>
          <w:rFonts w:hint="eastAsia"/>
        </w:rPr>
        <w:t>进入现代社会后，“随蹈”精神并没有消失，反而在新的时代背景下获得了更加广泛的诠释。无论是科学家们不断探索未知领域，还是普通民众积极参与公益活动，都可以视为一种现代意义上的“随蹈”。这种精神激励着人们勇于尝试新事物，敢于突破自我局限，同时也强调了个体与群体之间的联系——每个人的努力都可能成为他人前行道路上的指引。</w:t>
      </w:r>
    </w:p>
    <w:p w14:paraId="563D066A" w14:textId="77777777" w:rsidR="00E455E3" w:rsidRDefault="00E455E3">
      <w:pPr>
        <w:rPr>
          <w:rFonts w:hint="eastAsia"/>
        </w:rPr>
      </w:pPr>
    </w:p>
    <w:p w14:paraId="79596101" w14:textId="77777777" w:rsidR="00E455E3" w:rsidRDefault="00E455E3">
      <w:pPr>
        <w:rPr>
          <w:rFonts w:hint="eastAsia"/>
        </w:rPr>
      </w:pPr>
      <w:r>
        <w:rPr>
          <w:rFonts w:hint="eastAsia"/>
        </w:rPr>
        <w:t>随蹈的文化价值</w:t>
      </w:r>
    </w:p>
    <w:p w14:paraId="408C6A2B" w14:textId="77777777" w:rsidR="00E455E3" w:rsidRDefault="00E455E3">
      <w:pPr>
        <w:rPr>
          <w:rFonts w:hint="eastAsia"/>
        </w:rPr>
      </w:pPr>
      <w:r>
        <w:rPr>
          <w:rFonts w:hint="eastAsia"/>
        </w:rPr>
        <w:t>“随蹈”不仅是一个简单的词语组合，它背后承载着深厚的文化内涵。从古至今，“随蹈”体现了人们对美好品德的向往，对知识真理的不懈追求，以及对社会责任感的深刻认识。在未来的发展过程中，保持并发扬这样的精神将有助于构建更加和谐美好的社会环境。</w:t>
      </w:r>
    </w:p>
    <w:p w14:paraId="39A7BD5D" w14:textId="77777777" w:rsidR="00E455E3" w:rsidRDefault="00E455E3">
      <w:pPr>
        <w:rPr>
          <w:rFonts w:hint="eastAsia"/>
        </w:rPr>
      </w:pPr>
    </w:p>
    <w:p w14:paraId="0A79A6BE" w14:textId="77777777" w:rsidR="00E455E3" w:rsidRDefault="00E45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8C976" w14:textId="731868CE" w:rsidR="00CC57F7" w:rsidRDefault="00CC57F7"/>
    <w:sectPr w:rsidR="00CC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F7"/>
    <w:rsid w:val="009442F6"/>
    <w:rsid w:val="00CC57F7"/>
    <w:rsid w:val="00E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5B957-6AD8-4A93-80EE-61E7E833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