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E6BD" w14:textId="77777777" w:rsidR="00245B04" w:rsidRDefault="00245B04">
      <w:pPr>
        <w:rPr>
          <w:rFonts w:hint="eastAsia"/>
        </w:rPr>
      </w:pPr>
      <w:r>
        <w:rPr>
          <w:rFonts w:hint="eastAsia"/>
        </w:rPr>
        <w:t>Ruan Ji 阮籍</w:t>
      </w:r>
    </w:p>
    <w:p w14:paraId="30D6191B" w14:textId="77777777" w:rsidR="00245B04" w:rsidRDefault="00245B04">
      <w:pPr>
        <w:rPr>
          <w:rFonts w:hint="eastAsia"/>
        </w:rPr>
      </w:pPr>
      <w:r>
        <w:rPr>
          <w:rFonts w:hint="eastAsia"/>
        </w:rPr>
        <w:t>阮籍（Ruan Ji），拼音为“ruǎn jí”，是中国三国时期魏国的一位杰出诗人、哲学家和音乐家，他属于竹林七贤之一。竹林七贤是指魏晋年间活跃于河南一带的七位文人雅士，他们崇尚自然，追求精神自由，以饮酒、赋诗、弹琴等为生活乐趣，对后世的文化与艺术产生了深远影响。</w:t>
      </w:r>
    </w:p>
    <w:p w14:paraId="7E68CB6B" w14:textId="77777777" w:rsidR="00245B04" w:rsidRDefault="00245B04">
      <w:pPr>
        <w:rPr>
          <w:rFonts w:hint="eastAsia"/>
        </w:rPr>
      </w:pPr>
    </w:p>
    <w:p w14:paraId="55AB42FF" w14:textId="77777777" w:rsidR="00245B04" w:rsidRDefault="00245B04">
      <w:pPr>
        <w:rPr>
          <w:rFonts w:hint="eastAsia"/>
        </w:rPr>
      </w:pPr>
      <w:r>
        <w:rPr>
          <w:rFonts w:hint="eastAsia"/>
        </w:rPr>
        <w:t>阮籍的生平</w:t>
      </w:r>
    </w:p>
    <w:p w14:paraId="11DC735A" w14:textId="77777777" w:rsidR="00245B04" w:rsidRDefault="00245B04">
      <w:pPr>
        <w:rPr>
          <w:rFonts w:hint="eastAsia"/>
        </w:rPr>
      </w:pPr>
      <w:r>
        <w:rPr>
          <w:rFonts w:hint="eastAsia"/>
        </w:rPr>
        <w:t>阮籍出生于公元210年左右，卒于263年，是陈留尉氏（今河南省开封市尉氏县）人。他的家庭背景显赫，父亲阮瑀是东汉末年的名士。阮籍早年便展现出了卓越的才华，精通儒家经典，但其思想却逐渐超脱了传统的儒家框架，转向道家学说，尤其是庄子的思想对他影响颇深。阮籍的生活态度和作品都体现了他对当时社会政治的不满以及对个人精神解脱的追求。</w:t>
      </w:r>
    </w:p>
    <w:p w14:paraId="69D9AE7C" w14:textId="77777777" w:rsidR="00245B04" w:rsidRDefault="00245B04">
      <w:pPr>
        <w:rPr>
          <w:rFonts w:hint="eastAsia"/>
        </w:rPr>
      </w:pPr>
    </w:p>
    <w:p w14:paraId="442DA00D" w14:textId="77777777" w:rsidR="00245B04" w:rsidRDefault="00245B04">
      <w:pPr>
        <w:rPr>
          <w:rFonts w:hint="eastAsia"/>
        </w:rPr>
      </w:pPr>
      <w:r>
        <w:rPr>
          <w:rFonts w:hint="eastAsia"/>
        </w:rPr>
        <w:t>阮籍的文学成就</w:t>
      </w:r>
    </w:p>
    <w:p w14:paraId="367E3BDA" w14:textId="77777777" w:rsidR="00245B04" w:rsidRDefault="00245B04">
      <w:pPr>
        <w:rPr>
          <w:rFonts w:hint="eastAsia"/>
        </w:rPr>
      </w:pPr>
      <w:r>
        <w:rPr>
          <w:rFonts w:hint="eastAsia"/>
        </w:rPr>
        <w:t>作为一位诗人，阮籍以其独特的风格著称，其诗歌语言简洁而富有哲理，情感真挚且深刻，常带有隐喻和象征意味。他的代表作《咏怀》八十二首，是中国古典诗歌中的瑰宝，这些诗作不仅表达了作者对于人生无常的感慨，也反映了魏晋时期的动荡不安。阮籍还擅长写作散文，如《大人先生传》，其中提出了“任自然”的观点，主张人们应当顺应自然规律，不受世俗束缚。</w:t>
      </w:r>
    </w:p>
    <w:p w14:paraId="38F8B1DC" w14:textId="77777777" w:rsidR="00245B04" w:rsidRDefault="00245B04">
      <w:pPr>
        <w:rPr>
          <w:rFonts w:hint="eastAsia"/>
        </w:rPr>
      </w:pPr>
    </w:p>
    <w:p w14:paraId="2CB97108" w14:textId="77777777" w:rsidR="00245B04" w:rsidRDefault="00245B04">
      <w:pPr>
        <w:rPr>
          <w:rFonts w:hint="eastAsia"/>
        </w:rPr>
      </w:pPr>
      <w:r>
        <w:rPr>
          <w:rFonts w:hint="eastAsia"/>
        </w:rPr>
        <w:t>阮籍的思想与哲学</w:t>
      </w:r>
    </w:p>
    <w:p w14:paraId="35B6836C" w14:textId="77777777" w:rsidR="00245B04" w:rsidRDefault="00245B04">
      <w:pPr>
        <w:rPr>
          <w:rFonts w:hint="eastAsia"/>
        </w:rPr>
      </w:pPr>
      <w:r>
        <w:rPr>
          <w:rFonts w:hint="eastAsia"/>
        </w:rPr>
        <w:t>阮籍的思想深受道家的影响，特别是庄子关于逍遥游的概念。他认为，在乱世中应该保持内心的宁静，远离权力斗争和社会纷争。阮籍提倡一种超越现实的理想主义生活方式，即在日常生活中实现心灵上的自由。这种思想在他许多的作品中都有所体现，并且成为了后来许多文人墨客向往的精神境界。</w:t>
      </w:r>
    </w:p>
    <w:p w14:paraId="6ABC78AB" w14:textId="77777777" w:rsidR="00245B04" w:rsidRDefault="00245B04">
      <w:pPr>
        <w:rPr>
          <w:rFonts w:hint="eastAsia"/>
        </w:rPr>
      </w:pPr>
    </w:p>
    <w:p w14:paraId="2CB60DDF" w14:textId="77777777" w:rsidR="00245B04" w:rsidRDefault="00245B04">
      <w:pPr>
        <w:rPr>
          <w:rFonts w:hint="eastAsia"/>
        </w:rPr>
      </w:pPr>
      <w:r>
        <w:rPr>
          <w:rFonts w:hint="eastAsia"/>
        </w:rPr>
        <w:t>阮籍的音乐贡献</w:t>
      </w:r>
    </w:p>
    <w:p w14:paraId="16774945" w14:textId="77777777" w:rsidR="00245B04" w:rsidRDefault="00245B04">
      <w:pPr>
        <w:rPr>
          <w:rFonts w:hint="eastAsia"/>
        </w:rPr>
      </w:pPr>
      <w:r>
        <w:rPr>
          <w:rFonts w:hint="eastAsia"/>
        </w:rPr>
        <w:t>除了文学创作外，阮籍也是著名的音乐理论家和演奏家。据说他是古琴艺术的重要传承者之一，能够熟练地演奏多种曲目，并且有自己独到的理解和演绎方式。阮籍通过音乐表达自己的情感世界，同时也用它来寄托对于理想世界的向往。在他的影响下，古琴音乐逐渐发展成为一种高雅的艺术形式。</w:t>
      </w:r>
    </w:p>
    <w:p w14:paraId="08E8A06A" w14:textId="77777777" w:rsidR="00245B04" w:rsidRDefault="00245B04">
      <w:pPr>
        <w:rPr>
          <w:rFonts w:hint="eastAsia"/>
        </w:rPr>
      </w:pPr>
    </w:p>
    <w:p w14:paraId="4F83D5B3" w14:textId="77777777" w:rsidR="00245B04" w:rsidRDefault="00245B04">
      <w:pPr>
        <w:rPr>
          <w:rFonts w:hint="eastAsia"/>
        </w:rPr>
      </w:pPr>
      <w:r>
        <w:rPr>
          <w:rFonts w:hint="eastAsia"/>
        </w:rPr>
        <w:t>阮籍的历史地位</w:t>
      </w:r>
    </w:p>
    <w:p w14:paraId="0D18EA56" w14:textId="77777777" w:rsidR="00245B04" w:rsidRDefault="00245B04">
      <w:pPr>
        <w:rPr>
          <w:rFonts w:hint="eastAsia"/>
        </w:rPr>
      </w:pPr>
      <w:r>
        <w:rPr>
          <w:rFonts w:hint="eastAsia"/>
        </w:rPr>
        <w:t>尽管阮籍在其生前并未获得广泛的认可，但随着时间的推移，他的文学价值和思想深度逐渐被更多的人所理解。到了唐朝以后，阮籍被视为中国文学史上不可或缺的人物，其作品被誉为“玄言诗”的先驱。今天，当我们回顾这位伟大诗人的生平时，不仅能感受到他对那个时代的深刻洞察，更能体会到他跨越时空的艺术魅力。</w:t>
      </w:r>
    </w:p>
    <w:p w14:paraId="04908AEE" w14:textId="77777777" w:rsidR="00245B04" w:rsidRDefault="00245B04">
      <w:pPr>
        <w:rPr>
          <w:rFonts w:hint="eastAsia"/>
        </w:rPr>
      </w:pPr>
    </w:p>
    <w:p w14:paraId="6D1C92C5" w14:textId="77777777" w:rsidR="00245B04" w:rsidRDefault="00245B04">
      <w:pPr>
        <w:rPr>
          <w:rFonts w:hint="eastAsia"/>
        </w:rPr>
      </w:pPr>
      <w:r>
        <w:rPr>
          <w:rFonts w:hint="eastAsia"/>
        </w:rPr>
        <w:t>本文是由每日文章网(2345lzwz.cn)为大家创作</w:t>
      </w:r>
    </w:p>
    <w:p w14:paraId="3749ED62" w14:textId="382E8E79" w:rsidR="00D03260" w:rsidRDefault="00D03260"/>
    <w:sectPr w:rsidR="00D03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60"/>
    <w:rsid w:val="00245B04"/>
    <w:rsid w:val="00866415"/>
    <w:rsid w:val="00D0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45DDC-2289-422B-9121-296C77F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260"/>
    <w:rPr>
      <w:rFonts w:cstheme="majorBidi"/>
      <w:color w:val="2F5496" w:themeColor="accent1" w:themeShade="BF"/>
      <w:sz w:val="28"/>
      <w:szCs w:val="28"/>
    </w:rPr>
  </w:style>
  <w:style w:type="character" w:customStyle="1" w:styleId="50">
    <w:name w:val="标题 5 字符"/>
    <w:basedOn w:val="a0"/>
    <w:link w:val="5"/>
    <w:uiPriority w:val="9"/>
    <w:semiHidden/>
    <w:rsid w:val="00D03260"/>
    <w:rPr>
      <w:rFonts w:cstheme="majorBidi"/>
      <w:color w:val="2F5496" w:themeColor="accent1" w:themeShade="BF"/>
      <w:sz w:val="24"/>
    </w:rPr>
  </w:style>
  <w:style w:type="character" w:customStyle="1" w:styleId="60">
    <w:name w:val="标题 6 字符"/>
    <w:basedOn w:val="a0"/>
    <w:link w:val="6"/>
    <w:uiPriority w:val="9"/>
    <w:semiHidden/>
    <w:rsid w:val="00D03260"/>
    <w:rPr>
      <w:rFonts w:cstheme="majorBidi"/>
      <w:b/>
      <w:bCs/>
      <w:color w:val="2F5496" w:themeColor="accent1" w:themeShade="BF"/>
    </w:rPr>
  </w:style>
  <w:style w:type="character" w:customStyle="1" w:styleId="70">
    <w:name w:val="标题 7 字符"/>
    <w:basedOn w:val="a0"/>
    <w:link w:val="7"/>
    <w:uiPriority w:val="9"/>
    <w:semiHidden/>
    <w:rsid w:val="00D03260"/>
    <w:rPr>
      <w:rFonts w:cstheme="majorBidi"/>
      <w:b/>
      <w:bCs/>
      <w:color w:val="595959" w:themeColor="text1" w:themeTint="A6"/>
    </w:rPr>
  </w:style>
  <w:style w:type="character" w:customStyle="1" w:styleId="80">
    <w:name w:val="标题 8 字符"/>
    <w:basedOn w:val="a0"/>
    <w:link w:val="8"/>
    <w:uiPriority w:val="9"/>
    <w:semiHidden/>
    <w:rsid w:val="00D03260"/>
    <w:rPr>
      <w:rFonts w:cstheme="majorBidi"/>
      <w:color w:val="595959" w:themeColor="text1" w:themeTint="A6"/>
    </w:rPr>
  </w:style>
  <w:style w:type="character" w:customStyle="1" w:styleId="90">
    <w:name w:val="标题 9 字符"/>
    <w:basedOn w:val="a0"/>
    <w:link w:val="9"/>
    <w:uiPriority w:val="9"/>
    <w:semiHidden/>
    <w:rsid w:val="00D03260"/>
    <w:rPr>
      <w:rFonts w:eastAsiaTheme="majorEastAsia" w:cstheme="majorBidi"/>
      <w:color w:val="595959" w:themeColor="text1" w:themeTint="A6"/>
    </w:rPr>
  </w:style>
  <w:style w:type="paragraph" w:styleId="a3">
    <w:name w:val="Title"/>
    <w:basedOn w:val="a"/>
    <w:next w:val="a"/>
    <w:link w:val="a4"/>
    <w:uiPriority w:val="10"/>
    <w:qFormat/>
    <w:rsid w:val="00D03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260"/>
    <w:pPr>
      <w:spacing w:before="160"/>
      <w:jc w:val="center"/>
    </w:pPr>
    <w:rPr>
      <w:i/>
      <w:iCs/>
      <w:color w:val="404040" w:themeColor="text1" w:themeTint="BF"/>
    </w:rPr>
  </w:style>
  <w:style w:type="character" w:customStyle="1" w:styleId="a8">
    <w:name w:val="引用 字符"/>
    <w:basedOn w:val="a0"/>
    <w:link w:val="a7"/>
    <w:uiPriority w:val="29"/>
    <w:rsid w:val="00D03260"/>
    <w:rPr>
      <w:i/>
      <w:iCs/>
      <w:color w:val="404040" w:themeColor="text1" w:themeTint="BF"/>
    </w:rPr>
  </w:style>
  <w:style w:type="paragraph" w:styleId="a9">
    <w:name w:val="List Paragraph"/>
    <w:basedOn w:val="a"/>
    <w:uiPriority w:val="34"/>
    <w:qFormat/>
    <w:rsid w:val="00D03260"/>
    <w:pPr>
      <w:ind w:left="720"/>
      <w:contextualSpacing/>
    </w:pPr>
  </w:style>
  <w:style w:type="character" w:styleId="aa">
    <w:name w:val="Intense Emphasis"/>
    <w:basedOn w:val="a0"/>
    <w:uiPriority w:val="21"/>
    <w:qFormat/>
    <w:rsid w:val="00D03260"/>
    <w:rPr>
      <w:i/>
      <w:iCs/>
      <w:color w:val="2F5496" w:themeColor="accent1" w:themeShade="BF"/>
    </w:rPr>
  </w:style>
  <w:style w:type="paragraph" w:styleId="ab">
    <w:name w:val="Intense Quote"/>
    <w:basedOn w:val="a"/>
    <w:next w:val="a"/>
    <w:link w:val="ac"/>
    <w:uiPriority w:val="30"/>
    <w:qFormat/>
    <w:rsid w:val="00D03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260"/>
    <w:rPr>
      <w:i/>
      <w:iCs/>
      <w:color w:val="2F5496" w:themeColor="accent1" w:themeShade="BF"/>
    </w:rPr>
  </w:style>
  <w:style w:type="character" w:styleId="ad">
    <w:name w:val="Intense Reference"/>
    <w:basedOn w:val="a0"/>
    <w:uiPriority w:val="32"/>
    <w:qFormat/>
    <w:rsid w:val="00D03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