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D9D3B" w14:textId="77777777" w:rsidR="00486EFD" w:rsidRDefault="00486EFD">
      <w:pPr>
        <w:rPr>
          <w:rFonts w:hint="eastAsia"/>
        </w:rPr>
      </w:pPr>
      <w:r>
        <w:rPr>
          <w:rFonts w:hint="eastAsia"/>
        </w:rPr>
        <w:t>长寿的拼音怎么写</w:t>
      </w:r>
    </w:p>
    <w:p w14:paraId="009987E7" w14:textId="77777777" w:rsidR="00486EFD" w:rsidRDefault="00486EFD">
      <w:pPr>
        <w:rPr>
          <w:rFonts w:hint="eastAsia"/>
        </w:rPr>
      </w:pPr>
      <w:r>
        <w:rPr>
          <w:rFonts w:hint="eastAsia"/>
        </w:rPr>
        <w:t>在中国，长寿是一个充满美好寓意的概念，代表着健康、幸福以及岁月的绵长。在汉语中，“长寿”的拼音写作“cháng shòu”。这两个字的发音分别来自于汉字“长”和“寿”，其中“长”代表时间的长久，“寿”则直接指向生命的延续和高龄。</w:t>
      </w:r>
    </w:p>
    <w:p w14:paraId="0CC49224" w14:textId="77777777" w:rsidR="00486EFD" w:rsidRDefault="00486EFD">
      <w:pPr>
        <w:rPr>
          <w:rFonts w:hint="eastAsia"/>
        </w:rPr>
      </w:pPr>
    </w:p>
    <w:p w14:paraId="371BA407" w14:textId="77777777" w:rsidR="00486EFD" w:rsidRDefault="00486EFD">
      <w:pPr>
        <w:rPr>
          <w:rFonts w:hint="eastAsia"/>
        </w:rPr>
      </w:pPr>
      <w:r>
        <w:rPr>
          <w:rFonts w:hint="eastAsia"/>
        </w:rPr>
        <w:t>拼音系统简介</w:t>
      </w:r>
    </w:p>
    <w:p w14:paraId="0BCD0730" w14:textId="77777777" w:rsidR="00486EFD" w:rsidRDefault="00486EFD">
      <w:pPr>
        <w:rPr>
          <w:rFonts w:hint="eastAsia"/>
        </w:rPr>
      </w:pPr>
      <w:r>
        <w:rPr>
          <w:rFonts w:hint="eastAsia"/>
        </w:rPr>
        <w:t>拼音是现代汉语普通话的一种注音方式，正式名称为汉语拼音方案，它使用拉丁字母来表示汉字的读音，帮助人们学习和识别汉字。作为中华人民共和国的法定拼写体系，汉语拼音自1958年公布以来，广泛应用于教育、出版、信息技术等领域，并且对于推广普通话起到了重要的作用。</w:t>
      </w:r>
    </w:p>
    <w:p w14:paraId="42E27919" w14:textId="77777777" w:rsidR="00486EFD" w:rsidRDefault="00486EFD">
      <w:pPr>
        <w:rPr>
          <w:rFonts w:hint="eastAsia"/>
        </w:rPr>
      </w:pPr>
    </w:p>
    <w:p w14:paraId="665A77FB" w14:textId="77777777" w:rsidR="00486EFD" w:rsidRDefault="00486EFD">
      <w:pPr>
        <w:rPr>
          <w:rFonts w:hint="eastAsia"/>
        </w:rPr>
      </w:pPr>
      <w:r>
        <w:rPr>
          <w:rFonts w:hint="eastAsia"/>
        </w:rPr>
        <w:t>“长”与“寿”的含义</w:t>
      </w:r>
    </w:p>
    <w:p w14:paraId="6BEC2AF5" w14:textId="77777777" w:rsidR="00486EFD" w:rsidRDefault="00486EFD">
      <w:pPr>
        <w:rPr>
          <w:rFonts w:hint="eastAsia"/>
        </w:rPr>
      </w:pPr>
      <w:r>
        <w:rPr>
          <w:rFonts w:hint="eastAsia"/>
        </w:rPr>
        <w:t>“长”（cháng）这个字，在这里不仅仅指物理上的长度，也象征着时间上的久远。而“寿”（shòu），则是中国文化中对老年人尊重的一个体现，也是祝福某人能够享有长时间的生命。在传统的中国社会里，家族中若有老人得以高寿，这被视为家族兴旺、子孙孝顺的标志。</w:t>
      </w:r>
    </w:p>
    <w:p w14:paraId="4A97D9C2" w14:textId="77777777" w:rsidR="00486EFD" w:rsidRDefault="00486EFD">
      <w:pPr>
        <w:rPr>
          <w:rFonts w:hint="eastAsia"/>
        </w:rPr>
      </w:pPr>
    </w:p>
    <w:p w14:paraId="445742C8" w14:textId="77777777" w:rsidR="00486EFD" w:rsidRDefault="00486EFD">
      <w:pPr>
        <w:rPr>
          <w:rFonts w:hint="eastAsia"/>
        </w:rPr>
      </w:pPr>
      <w:r>
        <w:rPr>
          <w:rFonts w:hint="eastAsia"/>
        </w:rPr>
        <w:t>文化中的长寿元素</w:t>
      </w:r>
    </w:p>
    <w:p w14:paraId="2F26323A" w14:textId="77777777" w:rsidR="00486EFD" w:rsidRDefault="00486EFD">
      <w:pPr>
        <w:rPr>
          <w:rFonts w:hint="eastAsia"/>
        </w:rPr>
      </w:pPr>
      <w:r>
        <w:rPr>
          <w:rFonts w:hint="eastAsia"/>
        </w:rPr>
        <w:t>从古至今，中国人对长寿有着特殊的向往，这一愿望反映在文学作品、艺术创作乃至日常生活中。传说中的不老泉、仙丹妙药都是古人追求长生不老的表现形式。很多节日如重阳节，也有庆祝老年人健康长寿的传统习俗。还有许多与长寿相关的吉祥图案，比如松鹤延年、寿桃等，这些都表达了人们对美好生活的向往。</w:t>
      </w:r>
    </w:p>
    <w:p w14:paraId="29F8E53C" w14:textId="77777777" w:rsidR="00486EFD" w:rsidRDefault="00486EFD">
      <w:pPr>
        <w:rPr>
          <w:rFonts w:hint="eastAsia"/>
        </w:rPr>
      </w:pPr>
    </w:p>
    <w:p w14:paraId="3B22E472" w14:textId="77777777" w:rsidR="00486EFD" w:rsidRDefault="00486EFD">
      <w:pPr>
        <w:rPr>
          <w:rFonts w:hint="eastAsia"/>
        </w:rPr>
      </w:pPr>
      <w:r>
        <w:rPr>
          <w:rFonts w:hint="eastAsia"/>
        </w:rPr>
        <w:t>现代社会里的长寿观念</w:t>
      </w:r>
    </w:p>
    <w:p w14:paraId="33DB9E45" w14:textId="77777777" w:rsidR="00486EFD" w:rsidRDefault="00486EFD">
      <w:pPr>
        <w:rPr>
          <w:rFonts w:hint="eastAsia"/>
        </w:rPr>
      </w:pPr>
      <w:r>
        <w:rPr>
          <w:rFonts w:hint="eastAsia"/>
        </w:rPr>
        <w:t>随着医学进步和社会发展，人们的平均寿命显著提高，长寿已经不再是一个遥不可及的梦想。今天的人们更加关注如何通过健康的生活方式来达到长寿的目标。合理的饮食结构、适度的体育锻炼、积极的心态调节等都被认为是有助于延长生命的重要因素。在这个过程中，“长寿”的意义也不仅仅局限于活得更久，还包括了生活质量的提升。</w:t>
      </w:r>
    </w:p>
    <w:p w14:paraId="1CF44072" w14:textId="77777777" w:rsidR="00486EFD" w:rsidRDefault="00486EFD">
      <w:pPr>
        <w:rPr>
          <w:rFonts w:hint="eastAsia"/>
        </w:rPr>
      </w:pPr>
    </w:p>
    <w:p w14:paraId="2F60A862" w14:textId="77777777" w:rsidR="00486EFD" w:rsidRDefault="00486EFD">
      <w:pPr>
        <w:rPr>
          <w:rFonts w:hint="eastAsia"/>
        </w:rPr>
      </w:pPr>
      <w:r>
        <w:rPr>
          <w:rFonts w:hint="eastAsia"/>
        </w:rPr>
        <w:t>最后的总结</w:t>
      </w:r>
    </w:p>
    <w:p w14:paraId="143F0FC6" w14:textId="77777777" w:rsidR="00486EFD" w:rsidRDefault="00486EFD">
      <w:pPr>
        <w:rPr>
          <w:rFonts w:hint="eastAsia"/>
        </w:rPr>
      </w:pPr>
      <w:r>
        <w:rPr>
          <w:rFonts w:hint="eastAsia"/>
        </w:rPr>
        <w:t>“长寿”的拼音是“cháng shòu”，它承载着中华民族悠久的历史文化和人们对未来的美好期待。无论是古代神话还是现代科学，都在不断地探索着人类长寿的秘密。希望每一位读者都能珍惜当下，以健康快乐的心态迎接每一天的到来，让自己的生活既长又充实。</w:t>
      </w:r>
    </w:p>
    <w:p w14:paraId="66C681BF" w14:textId="77777777" w:rsidR="00486EFD" w:rsidRDefault="00486EFD">
      <w:pPr>
        <w:rPr>
          <w:rFonts w:hint="eastAsia"/>
        </w:rPr>
      </w:pPr>
    </w:p>
    <w:p w14:paraId="22371E16" w14:textId="77777777" w:rsidR="00486EFD" w:rsidRDefault="00486EF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18ECC8B" w14:textId="686C6A4E" w:rsidR="00DD6DAC" w:rsidRDefault="00DD6DAC"/>
    <w:sectPr w:rsidR="00DD6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AC"/>
    <w:rsid w:val="00486EFD"/>
    <w:rsid w:val="0075097D"/>
    <w:rsid w:val="00DD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CDA2C5-434D-4143-8A14-62754ADD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6D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D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D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D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D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D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D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D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D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6D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6D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6D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6D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6D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6D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6D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6D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6D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6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D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6D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6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6D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6D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6D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6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6D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6D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2025-01-30T02:43:00Z</dcterms:created>
  <dcterms:modified xsi:type="dcterms:W3CDTF">2025-01-30T02:43:00Z</dcterms:modified>
</cp:coreProperties>
</file>