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51BFC" w14:textId="77777777" w:rsidR="00042FBB" w:rsidRDefault="00042FBB">
      <w:pPr>
        <w:rPr>
          <w:rFonts w:hint="eastAsia"/>
        </w:rPr>
      </w:pPr>
    </w:p>
    <w:p w14:paraId="10D6F0FB" w14:textId="77777777" w:rsidR="00042FBB" w:rsidRDefault="00042FBB">
      <w:pPr>
        <w:rPr>
          <w:rFonts w:hint="eastAsia"/>
        </w:rPr>
      </w:pPr>
      <w:r>
        <w:rPr>
          <w:rFonts w:hint="eastAsia"/>
        </w:rPr>
        <w:tab/>
        <w:t>Pei（配的拼音字母）：传统与现代交融的文化符号</w:t>
      </w:r>
    </w:p>
    <w:p w14:paraId="6B42B072" w14:textId="77777777" w:rsidR="00042FBB" w:rsidRDefault="00042FBB">
      <w:pPr>
        <w:rPr>
          <w:rFonts w:hint="eastAsia"/>
        </w:rPr>
      </w:pPr>
    </w:p>
    <w:p w14:paraId="2C463522" w14:textId="77777777" w:rsidR="00042FBB" w:rsidRDefault="00042FBB">
      <w:pPr>
        <w:rPr>
          <w:rFonts w:hint="eastAsia"/>
        </w:rPr>
      </w:pPr>
    </w:p>
    <w:p w14:paraId="3D2A7775" w14:textId="77777777" w:rsidR="00042FBB" w:rsidRDefault="00042FBB">
      <w:pPr>
        <w:rPr>
          <w:rFonts w:hint="eastAsia"/>
        </w:rPr>
      </w:pPr>
      <w:r>
        <w:rPr>
          <w:rFonts w:hint="eastAsia"/>
        </w:rPr>
        <w:tab/>
        <w:t>Pei，这个由两个简洁笔画组成的汉字，承载着深厚的历史文化底蕴。它不仅是中文书写系统中不可或缺的一部分，而且在日常生活中扮演着举足轻重的角色。“配”字的拼音为“pei”，按照汉语拼音方案，是由声母“p”和韵母“ei”组成。在普通话发音中，“pei”是一个阳平音，其声音清亮且具有一定的升调，给人一种和谐而积极的感觉。</w:t>
      </w:r>
    </w:p>
    <w:p w14:paraId="1FAB989C" w14:textId="77777777" w:rsidR="00042FBB" w:rsidRDefault="00042FBB">
      <w:pPr>
        <w:rPr>
          <w:rFonts w:hint="eastAsia"/>
        </w:rPr>
      </w:pPr>
    </w:p>
    <w:p w14:paraId="4A7C386B" w14:textId="77777777" w:rsidR="00042FBB" w:rsidRDefault="00042FBB">
      <w:pPr>
        <w:rPr>
          <w:rFonts w:hint="eastAsia"/>
        </w:rPr>
      </w:pPr>
    </w:p>
    <w:p w14:paraId="3A370594" w14:textId="77777777" w:rsidR="00042FBB" w:rsidRDefault="00042FBB">
      <w:pPr>
        <w:rPr>
          <w:rFonts w:hint="eastAsia"/>
        </w:rPr>
      </w:pPr>
    </w:p>
    <w:p w14:paraId="384749EE" w14:textId="77777777" w:rsidR="00042FBB" w:rsidRDefault="00042FBB">
      <w:pPr>
        <w:rPr>
          <w:rFonts w:hint="eastAsia"/>
        </w:rPr>
      </w:pPr>
      <w:r>
        <w:rPr>
          <w:rFonts w:hint="eastAsia"/>
        </w:rPr>
        <w:tab/>
        <w:t>Pei的意义：从古典到当代的演变</w:t>
      </w:r>
    </w:p>
    <w:p w14:paraId="76C6254C" w14:textId="77777777" w:rsidR="00042FBB" w:rsidRDefault="00042FBB">
      <w:pPr>
        <w:rPr>
          <w:rFonts w:hint="eastAsia"/>
        </w:rPr>
      </w:pPr>
    </w:p>
    <w:p w14:paraId="36C94AE1" w14:textId="77777777" w:rsidR="00042FBB" w:rsidRDefault="00042FBB">
      <w:pPr>
        <w:rPr>
          <w:rFonts w:hint="eastAsia"/>
        </w:rPr>
      </w:pPr>
    </w:p>
    <w:p w14:paraId="28D0CB69" w14:textId="77777777" w:rsidR="00042FBB" w:rsidRDefault="00042FBB">
      <w:pPr>
        <w:rPr>
          <w:rFonts w:hint="eastAsia"/>
        </w:rPr>
      </w:pPr>
      <w:r>
        <w:rPr>
          <w:rFonts w:hint="eastAsia"/>
        </w:rPr>
        <w:tab/>
        <w:t>“配”的意义广泛，可以指称事物之间的搭配、组合或匹配，也用来描述人与人之间关系的协调。在中国古代，“配”往往涉及到礼仪制度和社会秩序，如《礼记》中有“天子祭天下名山大川，诸侯祭其封内之山川，大夫祭五祀，士祭其先祖。”这里“祭”与“配”相联，体现了不同阶层祭祀对象的对应性。到了现代，“配”更多地出现在商业、科技以及人际交往等领域，例如产品的配件、计算机硬件配置、团队成员间的配合等。</w:t>
      </w:r>
    </w:p>
    <w:p w14:paraId="55708809" w14:textId="77777777" w:rsidR="00042FBB" w:rsidRDefault="00042FBB">
      <w:pPr>
        <w:rPr>
          <w:rFonts w:hint="eastAsia"/>
        </w:rPr>
      </w:pPr>
    </w:p>
    <w:p w14:paraId="2BD65B1F" w14:textId="77777777" w:rsidR="00042FBB" w:rsidRDefault="00042FBB">
      <w:pPr>
        <w:rPr>
          <w:rFonts w:hint="eastAsia"/>
        </w:rPr>
      </w:pPr>
    </w:p>
    <w:p w14:paraId="19F9162C" w14:textId="77777777" w:rsidR="00042FBB" w:rsidRDefault="00042FBB">
      <w:pPr>
        <w:rPr>
          <w:rFonts w:hint="eastAsia"/>
        </w:rPr>
      </w:pPr>
    </w:p>
    <w:p w14:paraId="04FE63EB" w14:textId="77777777" w:rsidR="00042FBB" w:rsidRDefault="00042FBB">
      <w:pPr>
        <w:rPr>
          <w:rFonts w:hint="eastAsia"/>
        </w:rPr>
      </w:pPr>
      <w:r>
        <w:rPr>
          <w:rFonts w:hint="eastAsia"/>
        </w:rPr>
        <w:tab/>
        <w:t>Pei的应用：无处不在的生活元素</w:t>
      </w:r>
    </w:p>
    <w:p w14:paraId="307A4FA0" w14:textId="77777777" w:rsidR="00042FBB" w:rsidRDefault="00042FBB">
      <w:pPr>
        <w:rPr>
          <w:rFonts w:hint="eastAsia"/>
        </w:rPr>
      </w:pPr>
    </w:p>
    <w:p w14:paraId="3AE692EC" w14:textId="77777777" w:rsidR="00042FBB" w:rsidRDefault="00042FBB">
      <w:pPr>
        <w:rPr>
          <w:rFonts w:hint="eastAsia"/>
        </w:rPr>
      </w:pPr>
    </w:p>
    <w:p w14:paraId="06E7EB13" w14:textId="77777777" w:rsidR="00042FBB" w:rsidRDefault="00042FBB">
      <w:pPr>
        <w:rPr>
          <w:rFonts w:hint="eastAsia"/>
        </w:rPr>
      </w:pPr>
      <w:r>
        <w:rPr>
          <w:rFonts w:hint="eastAsia"/>
        </w:rPr>
        <w:tab/>
        <w:t>在我们的生活中，“配”的应用无处不在。无论是服装的颜色搭配、食物的营养均衡配比，还是工作中的团队协作，都离不开“配”的概念。对于设计师而言，颜色和材质的合理搭配是创造美观作品的关键；而在烹饪界，食材的选择和调味料的比例则是决定菜肴美味与否的重要因素。在信息时代，随着互联网技术的发展，网络配置、软件适配等问题也成为人们关注的焦点。</w:t>
      </w:r>
    </w:p>
    <w:p w14:paraId="38A6D3D5" w14:textId="77777777" w:rsidR="00042FBB" w:rsidRDefault="00042FBB">
      <w:pPr>
        <w:rPr>
          <w:rFonts w:hint="eastAsia"/>
        </w:rPr>
      </w:pPr>
    </w:p>
    <w:p w14:paraId="31005607" w14:textId="77777777" w:rsidR="00042FBB" w:rsidRDefault="00042FBB">
      <w:pPr>
        <w:rPr>
          <w:rFonts w:hint="eastAsia"/>
        </w:rPr>
      </w:pPr>
    </w:p>
    <w:p w14:paraId="5E254247" w14:textId="77777777" w:rsidR="00042FBB" w:rsidRDefault="00042FBB">
      <w:pPr>
        <w:rPr>
          <w:rFonts w:hint="eastAsia"/>
        </w:rPr>
      </w:pPr>
    </w:p>
    <w:p w14:paraId="1C5E3AB2" w14:textId="77777777" w:rsidR="00042FBB" w:rsidRDefault="00042FBB">
      <w:pPr>
        <w:rPr>
          <w:rFonts w:hint="eastAsia"/>
        </w:rPr>
      </w:pPr>
      <w:r>
        <w:rPr>
          <w:rFonts w:hint="eastAsia"/>
        </w:rPr>
        <w:tab/>
        <w:t>Pei的精神：和谐共生的理想追求</w:t>
      </w:r>
    </w:p>
    <w:p w14:paraId="6F8448B1" w14:textId="77777777" w:rsidR="00042FBB" w:rsidRDefault="00042FBB">
      <w:pPr>
        <w:rPr>
          <w:rFonts w:hint="eastAsia"/>
        </w:rPr>
      </w:pPr>
    </w:p>
    <w:p w14:paraId="466FDC18" w14:textId="77777777" w:rsidR="00042FBB" w:rsidRDefault="00042FBB">
      <w:pPr>
        <w:rPr>
          <w:rFonts w:hint="eastAsia"/>
        </w:rPr>
      </w:pPr>
    </w:p>
    <w:p w14:paraId="4B7D5AB1" w14:textId="77777777" w:rsidR="00042FBB" w:rsidRDefault="00042FBB">
      <w:pPr>
        <w:rPr>
          <w:rFonts w:hint="eastAsia"/>
        </w:rPr>
      </w:pPr>
      <w:r>
        <w:rPr>
          <w:rFonts w:hint="eastAsia"/>
        </w:rPr>
        <w:tab/>
        <w:t>“配”所传达的精神实质上是一种对和谐共生的理想追求。这不仅仅局限于物与物之间的结合，更重要的是人与自然、人与社会乃至人与自我之间的和谐统一。中国传统文化强调“天人合一”的哲学思想，认为人类应当顺应自然规律，尊重万物之间的内在联系，从而实现整体的和谐美满。这种观念通过“配”的实践得以体现，并持续影响着现代社会的价值观和发展方向。</w:t>
      </w:r>
    </w:p>
    <w:p w14:paraId="49C8265E" w14:textId="77777777" w:rsidR="00042FBB" w:rsidRDefault="00042FBB">
      <w:pPr>
        <w:rPr>
          <w:rFonts w:hint="eastAsia"/>
        </w:rPr>
      </w:pPr>
    </w:p>
    <w:p w14:paraId="00169FAC" w14:textId="77777777" w:rsidR="00042FBB" w:rsidRDefault="00042FBB">
      <w:pPr>
        <w:rPr>
          <w:rFonts w:hint="eastAsia"/>
        </w:rPr>
      </w:pPr>
    </w:p>
    <w:p w14:paraId="13BD8140" w14:textId="77777777" w:rsidR="00042FBB" w:rsidRDefault="00042FBB">
      <w:pPr>
        <w:rPr>
          <w:rFonts w:hint="eastAsia"/>
        </w:rPr>
      </w:pPr>
    </w:p>
    <w:p w14:paraId="6B2A7AE0" w14:textId="77777777" w:rsidR="00042FBB" w:rsidRDefault="00042FBB">
      <w:pPr>
        <w:rPr>
          <w:rFonts w:hint="eastAsia"/>
        </w:rPr>
      </w:pPr>
      <w:r>
        <w:rPr>
          <w:rFonts w:hint="eastAsia"/>
        </w:rPr>
        <w:tab/>
        <w:t>Pei的未来：创新与发展并行</w:t>
      </w:r>
    </w:p>
    <w:p w14:paraId="66D2269F" w14:textId="77777777" w:rsidR="00042FBB" w:rsidRDefault="00042FBB">
      <w:pPr>
        <w:rPr>
          <w:rFonts w:hint="eastAsia"/>
        </w:rPr>
      </w:pPr>
    </w:p>
    <w:p w14:paraId="24F32BF4" w14:textId="77777777" w:rsidR="00042FBB" w:rsidRDefault="00042FBB">
      <w:pPr>
        <w:rPr>
          <w:rFonts w:hint="eastAsia"/>
        </w:rPr>
      </w:pPr>
    </w:p>
    <w:p w14:paraId="6F46F331" w14:textId="77777777" w:rsidR="00042FBB" w:rsidRDefault="00042FBB">
      <w:pPr>
        <w:rPr>
          <w:rFonts w:hint="eastAsia"/>
        </w:rPr>
      </w:pPr>
      <w:r>
        <w:rPr>
          <w:rFonts w:hint="eastAsia"/>
        </w:rPr>
        <w:tab/>
        <w:t>展望未来，“配”的理念将继续指导我们探索未知领域，推动各个行业的创新发展。随着全球化进程的加速和技术革命的不断深入，跨文化交流、多学科交叉融合将成为常态，“配”的作用将更加凸显。如何在全球化背景下保持本土特色，同时吸收外来优秀文化成果，将是摆在我们面前的一个重要课题。相信凭借智慧和创造力，我们可以创造出更多样化、更丰富的“配”的形式，让这一古老而又充满活力的概念绽放出新的光彩。</w:t>
      </w:r>
    </w:p>
    <w:p w14:paraId="00A2FD76" w14:textId="77777777" w:rsidR="00042FBB" w:rsidRDefault="00042FBB">
      <w:pPr>
        <w:rPr>
          <w:rFonts w:hint="eastAsia"/>
        </w:rPr>
      </w:pPr>
    </w:p>
    <w:p w14:paraId="0E65ECAC" w14:textId="77777777" w:rsidR="00042FBB" w:rsidRDefault="00042FBB">
      <w:pPr>
        <w:rPr>
          <w:rFonts w:hint="eastAsia"/>
        </w:rPr>
      </w:pPr>
    </w:p>
    <w:p w14:paraId="2A2E7A8E" w14:textId="77777777" w:rsidR="00042FBB" w:rsidRDefault="00042FB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900B0B" w14:textId="50FD8D9C" w:rsidR="00F54672" w:rsidRDefault="00F54672"/>
    <w:sectPr w:rsidR="00F54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72"/>
    <w:rsid w:val="00042FBB"/>
    <w:rsid w:val="00E53824"/>
    <w:rsid w:val="00F5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EC07E-FF9B-451B-988D-7200B8B6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6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6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6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6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6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6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6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6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6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6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6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6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6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6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6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6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