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4535" w14:textId="77777777" w:rsidR="001E3653" w:rsidRDefault="001E3653">
      <w:pPr>
        <w:rPr>
          <w:rFonts w:hint="eastAsia"/>
        </w:rPr>
      </w:pPr>
      <w:r>
        <w:rPr>
          <w:rFonts w:hint="eastAsia"/>
        </w:rPr>
        <w:t>邰正宵的拼音</w:t>
      </w:r>
    </w:p>
    <w:p w14:paraId="37B52167" w14:textId="77777777" w:rsidR="001E3653" w:rsidRDefault="001E3653">
      <w:pPr>
        <w:rPr>
          <w:rFonts w:hint="eastAsia"/>
        </w:rPr>
      </w:pPr>
      <w:r>
        <w:rPr>
          <w:rFonts w:hint="eastAsia"/>
        </w:rPr>
        <w:t>Tái Zhèng Xiāo，这个名字对于许多热爱华语流行音乐的朋友来说，一定不会陌生。作为90年代至新世纪初最具影响力的歌手之一，邰正宵以其独特的嗓音和深情的歌曲打动了无数听众的心。</w:t>
      </w:r>
    </w:p>
    <w:p w14:paraId="38B69277" w14:textId="77777777" w:rsidR="001E3653" w:rsidRDefault="001E3653">
      <w:pPr>
        <w:rPr>
          <w:rFonts w:hint="eastAsia"/>
        </w:rPr>
      </w:pPr>
    </w:p>
    <w:p w14:paraId="4199C17D" w14:textId="77777777" w:rsidR="001E3653" w:rsidRDefault="001E3653">
      <w:pPr>
        <w:rPr>
          <w:rFonts w:hint="eastAsia"/>
        </w:rPr>
      </w:pPr>
      <w:r>
        <w:rPr>
          <w:rFonts w:hint="eastAsia"/>
        </w:rPr>
        <w:t>早年经历与音乐之路</w:t>
      </w:r>
    </w:p>
    <w:p w14:paraId="2919DBFA" w14:textId="77777777" w:rsidR="001E3653" w:rsidRDefault="001E3653">
      <w:pPr>
        <w:rPr>
          <w:rFonts w:hint="eastAsia"/>
        </w:rPr>
      </w:pPr>
      <w:r>
        <w:rPr>
          <w:rFonts w:hint="eastAsia"/>
        </w:rPr>
        <w:t>邰正宵出生于1966年的香港，成长于一个充满艺术氛围的家庭。自幼对音乐展现出浓厚兴趣的他，在学生时代就开始接触吉他，并积极参与学校的音乐活动。大学期间，他对音乐的热情进一步升温，开始尝试创作自己的歌曲。这一时期的经历为他后来的职业生涯奠定了坚实的基础。</w:t>
      </w:r>
    </w:p>
    <w:p w14:paraId="3274C8A8" w14:textId="77777777" w:rsidR="001E3653" w:rsidRDefault="001E3653">
      <w:pPr>
        <w:rPr>
          <w:rFonts w:hint="eastAsia"/>
        </w:rPr>
      </w:pPr>
    </w:p>
    <w:p w14:paraId="2A91AECE" w14:textId="77777777" w:rsidR="001E3653" w:rsidRDefault="001E3653">
      <w:pPr>
        <w:rPr>
          <w:rFonts w:hint="eastAsia"/>
        </w:rPr>
      </w:pPr>
      <w:r>
        <w:rPr>
          <w:rFonts w:hint="eastAsia"/>
        </w:rPr>
        <w:t>成名之路</w:t>
      </w:r>
    </w:p>
    <w:p w14:paraId="7A5A08D3" w14:textId="77777777" w:rsidR="001E3653" w:rsidRDefault="001E3653">
      <w:pPr>
        <w:rPr>
          <w:rFonts w:hint="eastAsia"/>
        </w:rPr>
      </w:pPr>
      <w:r>
        <w:rPr>
          <w:rFonts w:hint="eastAsia"/>
        </w:rPr>
        <w:t>1990年，邰正宵推出了他的首张专辑《理想男孩》，这张专辑一经推出便获得了广泛的关注，其中一首《九百九十九朵玫瑰》更是成为了经典之作，广为传唱。此后，他凭借一系列脍炙人口的情歌如《一千零一夜》、《找一个字代替》等，巩固了自己在华语乐坛的地位。这些歌曲不仅展示了他出色的演唱技巧，也体现了他在词曲创作上的深厚功底。</w:t>
      </w:r>
    </w:p>
    <w:p w14:paraId="17B4D0A9" w14:textId="77777777" w:rsidR="001E3653" w:rsidRDefault="001E3653">
      <w:pPr>
        <w:rPr>
          <w:rFonts w:hint="eastAsia"/>
        </w:rPr>
      </w:pPr>
    </w:p>
    <w:p w14:paraId="67F3B479" w14:textId="77777777" w:rsidR="001E3653" w:rsidRDefault="001E3653">
      <w:pPr>
        <w:rPr>
          <w:rFonts w:hint="eastAsia"/>
        </w:rPr>
      </w:pPr>
      <w:r>
        <w:rPr>
          <w:rFonts w:hint="eastAsia"/>
        </w:rPr>
        <w:t>个人风格与影响力</w:t>
      </w:r>
    </w:p>
    <w:p w14:paraId="23D09578" w14:textId="77777777" w:rsidR="001E3653" w:rsidRDefault="001E3653">
      <w:pPr>
        <w:rPr>
          <w:rFonts w:hint="eastAsia"/>
        </w:rPr>
      </w:pPr>
      <w:r>
        <w:rPr>
          <w:rFonts w:hint="eastAsia"/>
        </w:rPr>
        <w:t>邰正宵的音乐风格以情歌为主，其歌曲中充满了细腻的情感表达和真挚的感情流露。无论是温柔的情话还是深沉的爱情故事，都能在他的歌声中找到共鸣。他还擅长通过音乐讲述故事，使得每首歌都像是一部简短的电影，让听众沉浸其中。他的这种独特风格，不仅赢得了广大粉丝的喜爱，也为后辈音乐人提供了宝贵的借鉴。</w:t>
      </w:r>
    </w:p>
    <w:p w14:paraId="4FE2FB70" w14:textId="77777777" w:rsidR="001E3653" w:rsidRDefault="001E3653">
      <w:pPr>
        <w:rPr>
          <w:rFonts w:hint="eastAsia"/>
        </w:rPr>
      </w:pPr>
    </w:p>
    <w:p w14:paraId="6B7CE4F7" w14:textId="77777777" w:rsidR="001E3653" w:rsidRDefault="001E3653">
      <w:pPr>
        <w:rPr>
          <w:rFonts w:hint="eastAsia"/>
        </w:rPr>
      </w:pPr>
      <w:r>
        <w:rPr>
          <w:rFonts w:hint="eastAsia"/>
        </w:rPr>
        <w:t>事业发展与未来展望</w:t>
      </w:r>
    </w:p>
    <w:p w14:paraId="1A5C89C0" w14:textId="77777777" w:rsidR="001E3653" w:rsidRDefault="001E3653">
      <w:pPr>
        <w:rPr>
          <w:rFonts w:hint="eastAsia"/>
        </w:rPr>
      </w:pPr>
      <w:r>
        <w:rPr>
          <w:rFonts w:hint="eastAsia"/>
        </w:rPr>
        <w:t>进入新世纪以来，尽管华语乐坛经历了多次变革，但邰正宵始终保持着对音乐的热爱与执着。他不断探索新的音乐元素，试图将自己的音乐推向更广阔的天地。近年来，他还积极参与各种公益活动，用自己的影响力传递正能量。对于未来，他表示将继续致力于音乐创作，希望能够带给听众更多感动人心的作品。</w:t>
      </w:r>
    </w:p>
    <w:p w14:paraId="5BCF29E8" w14:textId="77777777" w:rsidR="001E3653" w:rsidRDefault="001E3653">
      <w:pPr>
        <w:rPr>
          <w:rFonts w:hint="eastAsia"/>
        </w:rPr>
      </w:pPr>
    </w:p>
    <w:p w14:paraId="2A7ED0C8" w14:textId="77777777" w:rsidR="001E3653" w:rsidRDefault="001E365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6AD29E" w14:textId="35878179" w:rsidR="00D62C0A" w:rsidRDefault="00D62C0A"/>
    <w:sectPr w:rsidR="00D62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0A"/>
    <w:rsid w:val="001E3653"/>
    <w:rsid w:val="009442F6"/>
    <w:rsid w:val="00D6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7B9A2-4B15-44AA-B346-C4286828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C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C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C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C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C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C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C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C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C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C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C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C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C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C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C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C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C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C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C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