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CE39" w14:textId="77777777" w:rsidR="00CE6CBB" w:rsidRDefault="00CE6CBB">
      <w:pPr>
        <w:rPr>
          <w:rFonts w:hint="eastAsia"/>
        </w:rPr>
      </w:pPr>
      <w:r>
        <w:rPr>
          <w:rFonts w:hint="eastAsia"/>
        </w:rPr>
        <w:t>那真像仿写比喻句</w:t>
      </w:r>
    </w:p>
    <w:p w14:paraId="4E719841" w14:textId="77777777" w:rsidR="00CE6CBB" w:rsidRDefault="00CE6CBB">
      <w:pPr>
        <w:rPr>
          <w:rFonts w:hint="eastAsia"/>
        </w:rPr>
      </w:pPr>
      <w:r>
        <w:rPr>
          <w:rFonts w:hint="eastAsia"/>
        </w:rPr>
        <w:t>在我们的学习中，比喻句是一种非常有趣的表达方式。它能够帮助我们更生动地描述事物，让语言变得更加形象和富有趣味。今天，我们就来学习如何仿写比喻句，让我们的表达更加丰富。</w:t>
      </w:r>
    </w:p>
    <w:p w14:paraId="279B9888" w14:textId="77777777" w:rsidR="00CE6CBB" w:rsidRDefault="00CE6CBB"/>
    <w:p w14:paraId="439DDCF5" w14:textId="77777777" w:rsidR="00CE6CBB" w:rsidRDefault="00CE6CBB">
      <w:pPr>
        <w:rPr>
          <w:rFonts w:hint="eastAsia"/>
        </w:rPr>
      </w:pPr>
      <w:r>
        <w:rPr>
          <w:rFonts w:hint="eastAsia"/>
        </w:rPr>
        <w:t>比喻的基础</w:t>
      </w:r>
    </w:p>
    <w:p w14:paraId="1E81B56B" w14:textId="77777777" w:rsidR="00CE6CBB" w:rsidRDefault="00CE6CBB">
      <w:pPr>
        <w:rPr>
          <w:rFonts w:hint="eastAsia"/>
        </w:rPr>
      </w:pPr>
      <w:r>
        <w:rPr>
          <w:rFonts w:hint="eastAsia"/>
        </w:rPr>
        <w:t>比喻句的结构通常是“什么就像什么一样什么”。这种形式使得读者能够通过熟悉的事物，想象出所描述的内容。例如，太阳就像一个巨大的火球，照亮了整个大地。这种比喻让我们更容易理解太阳的光芒和温暖。</w:t>
      </w:r>
    </w:p>
    <w:p w14:paraId="7C3AB65C" w14:textId="77777777" w:rsidR="00CE6CBB" w:rsidRDefault="00CE6CBB"/>
    <w:p w14:paraId="195DC030" w14:textId="77777777" w:rsidR="00CE6CBB" w:rsidRDefault="00CE6CBB">
      <w:pPr>
        <w:rPr>
          <w:rFonts w:hint="eastAsia"/>
        </w:rPr>
      </w:pPr>
      <w:r>
        <w:rPr>
          <w:rFonts w:hint="eastAsia"/>
        </w:rPr>
        <w:t>生活中的比喻</w:t>
      </w:r>
    </w:p>
    <w:p w14:paraId="74AAEFD8" w14:textId="77777777" w:rsidR="00CE6CBB" w:rsidRDefault="00CE6CBB">
      <w:pPr>
        <w:rPr>
          <w:rFonts w:hint="eastAsia"/>
        </w:rPr>
      </w:pPr>
      <w:r>
        <w:rPr>
          <w:rFonts w:hint="eastAsia"/>
        </w:rPr>
        <w:t>在生活中，我们可以观察到很多值得用比喻来描述的事物。比如，雨滴就像小珠子，从天空中纷纷落下，给大地带来了滋润。这样的比喻不仅让我们感受到雨的美丽，也传达了雨水对自然的重要性。</w:t>
      </w:r>
    </w:p>
    <w:p w14:paraId="558EB606" w14:textId="77777777" w:rsidR="00CE6CBB" w:rsidRDefault="00CE6CBB"/>
    <w:p w14:paraId="4F613BAF" w14:textId="77777777" w:rsidR="00CE6CBB" w:rsidRDefault="00CE6CBB">
      <w:pPr>
        <w:rPr>
          <w:rFonts w:hint="eastAsia"/>
        </w:rPr>
      </w:pPr>
      <w:r>
        <w:rPr>
          <w:rFonts w:hint="eastAsia"/>
        </w:rPr>
        <w:t>练习仿写</w:t>
      </w:r>
    </w:p>
    <w:p w14:paraId="6568D54A" w14:textId="77777777" w:rsidR="00CE6CBB" w:rsidRDefault="00CE6CBB">
      <w:pPr>
        <w:rPr>
          <w:rFonts w:hint="eastAsia"/>
        </w:rPr>
      </w:pPr>
      <w:r>
        <w:rPr>
          <w:rFonts w:hint="eastAsia"/>
        </w:rPr>
        <w:t>现在，让我们来尝试仿写一些比喻句。可以选择身边的事物，比如“花儿就像彩色的笑脸，绽放在阳光下。”或者“星星就像小灯泡，点亮了夜空的黑暗。”通过这样的练习，我们的语言表达能力会逐渐提升。</w:t>
      </w:r>
    </w:p>
    <w:p w14:paraId="75325C84" w14:textId="77777777" w:rsidR="00CE6CBB" w:rsidRDefault="00CE6CBB"/>
    <w:p w14:paraId="284D405D" w14:textId="77777777" w:rsidR="00CE6CBB" w:rsidRDefault="00CE6CBB">
      <w:pPr>
        <w:rPr>
          <w:rFonts w:hint="eastAsia"/>
        </w:rPr>
      </w:pPr>
      <w:r>
        <w:rPr>
          <w:rFonts w:hint="eastAsia"/>
        </w:rPr>
        <w:t>小组活动</w:t>
      </w:r>
    </w:p>
    <w:p w14:paraId="5769D5A7" w14:textId="77777777" w:rsidR="00CE6CBB" w:rsidRDefault="00CE6CBB">
      <w:pPr>
        <w:rPr>
          <w:rFonts w:hint="eastAsia"/>
        </w:rPr>
      </w:pPr>
      <w:r>
        <w:rPr>
          <w:rFonts w:hint="eastAsia"/>
        </w:rPr>
        <w:t>在课堂上，我们可以分成小组，每个小组都来创造几个比喻句。可以选择不同的主题，如动物、天气或季节。这样的互动活动不仅增加了趣味性，也促进了同学之间的交流与合作。</w:t>
      </w:r>
    </w:p>
    <w:p w14:paraId="49F421F0" w14:textId="77777777" w:rsidR="00CE6CBB" w:rsidRDefault="00CE6CBB"/>
    <w:p w14:paraId="25ACE1CC" w14:textId="77777777" w:rsidR="00CE6CBB" w:rsidRDefault="00CE6CBB">
      <w:pPr>
        <w:rPr>
          <w:rFonts w:hint="eastAsia"/>
        </w:rPr>
      </w:pPr>
      <w:r>
        <w:rPr>
          <w:rFonts w:hint="eastAsia"/>
        </w:rPr>
        <w:t>分享与讨论</w:t>
      </w:r>
    </w:p>
    <w:p w14:paraId="38EEFDBE" w14:textId="77777777" w:rsidR="00CE6CBB" w:rsidRDefault="00CE6CBB">
      <w:pPr>
        <w:rPr>
          <w:rFonts w:hint="eastAsia"/>
        </w:rPr>
      </w:pPr>
      <w:r>
        <w:rPr>
          <w:rFonts w:hint="eastAsia"/>
        </w:rPr>
        <w:t>大家可以把自己创作的比喻句分享给全班。同学们可以互相讨论，提出改进意见，帮助彼此更好地理解比喻的使用。这样的分享不仅能增进友谊，还能激发创造力，让我们的思维更加活跃。</w:t>
      </w:r>
    </w:p>
    <w:p w14:paraId="040C507A" w14:textId="77777777" w:rsidR="00CE6CBB" w:rsidRDefault="00CE6CBB"/>
    <w:p w14:paraId="032A25A1" w14:textId="77777777" w:rsidR="00CE6CBB" w:rsidRDefault="00CE6CBB">
      <w:pPr>
        <w:rPr>
          <w:rFonts w:hint="eastAsia"/>
        </w:rPr>
      </w:pPr>
      <w:r>
        <w:rPr>
          <w:rFonts w:hint="eastAsia"/>
        </w:rPr>
        <w:t>最后的总结</w:t>
      </w:r>
    </w:p>
    <w:p w14:paraId="2551F221" w14:textId="77777777" w:rsidR="00CE6CBB" w:rsidRDefault="00CE6CBB">
      <w:pPr>
        <w:rPr>
          <w:rFonts w:hint="eastAsia"/>
        </w:rPr>
      </w:pPr>
      <w:r>
        <w:rPr>
          <w:rFonts w:hint="eastAsia"/>
        </w:rPr>
        <w:t>通过今天的学习，我们了解了比喻句的重要性及其在生活中的应用。希望大家在日常生活中多加练习，勇于用比喻来描述周围的事物，让我们的语言更加生动有趣。记住，每一个比喻句都是一扇窗，打开它，你会看到更广阔的世界。</w:t>
      </w:r>
    </w:p>
    <w:p w14:paraId="6B793B36" w14:textId="77777777" w:rsidR="00CE6CBB" w:rsidRDefault="00CE6CBB"/>
    <w:p w14:paraId="78B67236" w14:textId="77777777" w:rsidR="00CE6CBB" w:rsidRDefault="00CE6C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747ABC" w14:textId="24E1779C" w:rsidR="00956687" w:rsidRDefault="00956687"/>
    <w:sectPr w:rsidR="0095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87"/>
    <w:rsid w:val="00956687"/>
    <w:rsid w:val="00BF10E6"/>
    <w:rsid w:val="00C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A7079-3FD5-4409-ABBF-2953531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66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66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66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66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66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66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66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66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66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66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66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66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66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6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6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6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