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在湖边的宁静时光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每当阳光洒在湖面上，波光粼粼的景象总是让我心旷神怡。站在湖边，耳边是轻柔的水声，远处是阵阵鸟鸣，一切都显得如此和谐美好。这片湖泊不仅是大自然的恩赐，更是心灵的栖息地。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和朋友们一起坐在湖边，聊天、分享彼此的生活点滴，真是一种无与伦比的快乐。我们可以畅谈理想与梦想，分享烦恼与欢乐。这样的时刻，让我更加珍惜身边的人，也感受到友情的珍贵。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湖边的思考与自省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一人静坐在湖边，我时常沉思，回顾自己的生活和未来的方向。湖面倒映着蓝天白云，仿佛在提醒我，生活总有起伏，但只要心中有光，就能找到方向。在这里，思绪飞扬，灵感不断涌现，仿佛一切都在鼓励我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有一种神奇的治愈力量，湖边的景色总能让我忘却烦恼，感受到内心的宁静。无论是晨曦初露的清新，还是夕阳西下的温暖，湖水的涟漪似乎在轻声诉说着生活的哲理。每一次的湖边漫步，都是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在湖边，总有许多值得记录的美好瞬间。无论是与朋友的欢笑，还是独自的沉思，我都喜欢用相机捕捉这些珍贵的时刻。每一张照片背后，都藏着一个故事，讲述着我与这片湖泊之间的深厚情感。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站在湖边，望着远方的 horizon，我常常思考未来的可能性。这里不仅是我放松心情的地方，更是我梦想的起点。我希望在未来的日子里，能够带着这份宁静与勇气，去追逐更远大的理想，实现自我价值。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总结：湖边的感悟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湖边的一切，都是那么美好，给予我无尽的启发与思考。在这片宁静的水域旁，我学会了珍惜当下，感恩生活。每一次来到湖边，都是一次心灵的洗礼，愿这份宁静与美好永驻我心。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