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B1C23" w14:textId="77777777" w:rsidR="00FA70D4" w:rsidRDefault="00FA70D4">
      <w:pPr>
        <w:rPr>
          <w:rFonts w:hint="eastAsia"/>
        </w:rPr>
      </w:pPr>
      <w:r>
        <w:rPr>
          <w:rFonts w:hint="eastAsia"/>
        </w:rPr>
        <w:t>迷茫人生的经典感叹</w:t>
      </w:r>
    </w:p>
    <w:p w14:paraId="2FED33E9" w14:textId="77777777" w:rsidR="00FA70D4" w:rsidRDefault="00FA70D4">
      <w:pPr>
        <w:rPr>
          <w:rFonts w:hint="eastAsia"/>
        </w:rPr>
      </w:pPr>
      <w:r>
        <w:rPr>
          <w:rFonts w:hint="eastAsia"/>
        </w:rPr>
        <w:t>人生如梦，常常让人感到无所适从。我们每个人都在这条路上行走，时而感到方向明晰，时而陷入迷茫。有人说：“人生就是一场旅程，重要的不是目的地，而是沿途的风景。”在这旅途中，困惑与思考常常伴随我们左右，令我们感到既期待又焦虑。</w:t>
      </w:r>
    </w:p>
    <w:p w14:paraId="5F19A9DB" w14:textId="77777777" w:rsidR="00FA70D4" w:rsidRDefault="00FA70D4"/>
    <w:p w14:paraId="78728E88" w14:textId="77777777" w:rsidR="00FA70D4" w:rsidRDefault="00FA70D4">
      <w:pPr>
        <w:rPr>
          <w:rFonts w:hint="eastAsia"/>
        </w:rPr>
      </w:pPr>
      <w:r>
        <w:rPr>
          <w:rFonts w:hint="eastAsia"/>
        </w:rPr>
        <w:t>迷茫是一种常态</w:t>
      </w:r>
    </w:p>
    <w:p w14:paraId="7EF989DE" w14:textId="77777777" w:rsidR="00FA70D4" w:rsidRDefault="00FA70D4">
      <w:pPr>
        <w:rPr>
          <w:rFonts w:hint="eastAsia"/>
        </w:rPr>
      </w:pPr>
      <w:r>
        <w:rPr>
          <w:rFonts w:hint="eastAsia"/>
        </w:rPr>
        <w:t>许多人在某个阶段都会面临迷茫，尤其是在重要的选择面前。这时，心中常常充满疑问：“我该选择什么样的职业？”“我是否在追求我真正想要的生活？”这种迷茫感并不可怕，反而是一种自然的反应，它促使我们反思自己的内心，重新审视自己的目标与价值观。</w:t>
      </w:r>
    </w:p>
    <w:p w14:paraId="7B036F13" w14:textId="77777777" w:rsidR="00FA70D4" w:rsidRDefault="00FA70D4"/>
    <w:p w14:paraId="3BD7778E" w14:textId="77777777" w:rsidR="00FA70D4" w:rsidRDefault="00FA70D4">
      <w:pPr>
        <w:rPr>
          <w:rFonts w:hint="eastAsia"/>
        </w:rPr>
      </w:pPr>
      <w:r>
        <w:rPr>
          <w:rFonts w:hint="eastAsia"/>
        </w:rPr>
        <w:t>找到方向的关键</w:t>
      </w:r>
    </w:p>
    <w:p w14:paraId="5C7F7527" w14:textId="77777777" w:rsidR="00FA70D4" w:rsidRDefault="00FA70D4">
      <w:pPr>
        <w:rPr>
          <w:rFonts w:hint="eastAsia"/>
        </w:rPr>
      </w:pPr>
      <w:r>
        <w:rPr>
          <w:rFonts w:hint="eastAsia"/>
        </w:rPr>
        <w:t>面对迷茫，许多人选择停滞不前，然而，停下脚步并不意味着解决问题。相反，采取行动是找到方向的关键。无论是尝试新的事物，还是与他人交流，所有的探索都是自我发现的一部分。正如一句名言所说：“在行动中获得启发，迷茫才会渐渐消散。”</w:t>
      </w:r>
    </w:p>
    <w:p w14:paraId="3C7B1C9B" w14:textId="77777777" w:rsidR="00FA70D4" w:rsidRDefault="00FA70D4"/>
    <w:p w14:paraId="14A9186E" w14:textId="77777777" w:rsidR="00FA70D4" w:rsidRDefault="00FA70D4">
      <w:pPr>
        <w:rPr>
          <w:rFonts w:hint="eastAsia"/>
        </w:rPr>
      </w:pPr>
      <w:r>
        <w:rPr>
          <w:rFonts w:hint="eastAsia"/>
        </w:rPr>
        <w:t>接受不完美的自己</w:t>
      </w:r>
    </w:p>
    <w:p w14:paraId="436C6B7F" w14:textId="77777777" w:rsidR="00FA70D4" w:rsidRDefault="00FA70D4">
      <w:pPr>
        <w:rPr>
          <w:rFonts w:hint="eastAsia"/>
        </w:rPr>
      </w:pPr>
      <w:r>
        <w:rPr>
          <w:rFonts w:hint="eastAsia"/>
        </w:rPr>
        <w:t>在迷茫的时刻，往往容易陷入自我怀疑中。我们可能会觉得自己不够优秀，不够聪明，甚至不值得拥有美好的生活。此时，接受不完美的自己是非常重要的。人生从来没有绝对的完美，每个人都有自己的不足和弱点。接纳自己，让我们更能勇敢地面对未来的挑战。</w:t>
      </w:r>
    </w:p>
    <w:p w14:paraId="7E71E956" w14:textId="77777777" w:rsidR="00FA70D4" w:rsidRDefault="00FA70D4"/>
    <w:p w14:paraId="043EBD0F" w14:textId="77777777" w:rsidR="00FA70D4" w:rsidRDefault="00FA70D4">
      <w:pPr>
        <w:rPr>
          <w:rFonts w:hint="eastAsia"/>
        </w:rPr>
      </w:pPr>
      <w:r>
        <w:rPr>
          <w:rFonts w:hint="eastAsia"/>
        </w:rPr>
        <w:t>与他人分享困惑</w:t>
      </w:r>
    </w:p>
    <w:p w14:paraId="285313AC" w14:textId="77777777" w:rsidR="00FA70D4" w:rsidRDefault="00FA70D4">
      <w:pPr>
        <w:rPr>
          <w:rFonts w:hint="eastAsia"/>
        </w:rPr>
      </w:pPr>
      <w:r>
        <w:rPr>
          <w:rFonts w:hint="eastAsia"/>
        </w:rPr>
        <w:t>迷茫时，与他人分享自己的困惑和感受是一个极好的方式。朋友、家人，甚至陌生人，都可能给予我们新的视角和启发。有时，倾诉本身就是一种解脱，而他人的建议或经历也许会照亮我们前行的路。“一个人的智慧有限，但两个人的智慧却能形成共鸣。”</w:t>
      </w:r>
    </w:p>
    <w:p w14:paraId="5D8CFF0F" w14:textId="77777777" w:rsidR="00FA70D4" w:rsidRDefault="00FA70D4"/>
    <w:p w14:paraId="7B078BA1" w14:textId="77777777" w:rsidR="00FA70D4" w:rsidRDefault="00FA70D4">
      <w:pPr>
        <w:rPr>
          <w:rFonts w:hint="eastAsia"/>
        </w:rPr>
      </w:pPr>
      <w:r>
        <w:rPr>
          <w:rFonts w:hint="eastAsia"/>
        </w:rPr>
        <w:t>坚持与希望</w:t>
      </w:r>
    </w:p>
    <w:p w14:paraId="577F572F" w14:textId="77777777" w:rsidR="00FA70D4" w:rsidRDefault="00FA70D4">
      <w:pPr>
        <w:rPr>
          <w:rFonts w:hint="eastAsia"/>
        </w:rPr>
      </w:pPr>
      <w:r>
        <w:rPr>
          <w:rFonts w:hint="eastAsia"/>
        </w:rPr>
        <w:t>迷茫虽然让人感到沮丧，但它也是一种成长的契机。许多成功的人士都曾经历过迷茫，他们通过坚持与努力，最终找到了自己的方向。正如一句古老的谚语：“黑暗中总会有光明。”只要我们始终抱有希望，勇敢面对困难，迷茫终将成为过去。</w:t>
      </w:r>
    </w:p>
    <w:p w14:paraId="084959B6" w14:textId="77777777" w:rsidR="00FA70D4" w:rsidRDefault="00FA70D4"/>
    <w:p w14:paraId="7997101C" w14:textId="77777777" w:rsidR="00FA70D4" w:rsidRDefault="00FA70D4">
      <w:pPr>
        <w:rPr>
          <w:rFonts w:hint="eastAsia"/>
        </w:rPr>
      </w:pPr>
      <w:r>
        <w:rPr>
          <w:rFonts w:hint="eastAsia"/>
        </w:rPr>
        <w:t>最后的总结</w:t>
      </w:r>
    </w:p>
    <w:p w14:paraId="52EC6691" w14:textId="77777777" w:rsidR="00FA70D4" w:rsidRDefault="00FA70D4">
      <w:pPr>
        <w:rPr>
          <w:rFonts w:hint="eastAsia"/>
        </w:rPr>
      </w:pPr>
      <w:r>
        <w:rPr>
          <w:rFonts w:hint="eastAsia"/>
        </w:rPr>
        <w:t>人生的迷茫虽难以避免，但我们可以选择如何面对它。在困惑中寻找方向，在不安中学会成长，与他人分享，接纳不完美的自己。相信时间会带来答案，迷茫终将化作前行的动力。正如那句经典感叹：“生活本就复杂，但每一次迷茫，都是通往更好自我的契机。”</w:t>
      </w:r>
    </w:p>
    <w:p w14:paraId="56786947" w14:textId="77777777" w:rsidR="00FA70D4" w:rsidRDefault="00FA70D4"/>
    <w:p w14:paraId="128F9867" w14:textId="77777777" w:rsidR="00FA70D4" w:rsidRDefault="00FA70D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34BAE1E" w14:textId="646BB1C4" w:rsidR="00622E3E" w:rsidRDefault="00622E3E"/>
    <w:sectPr w:rsidR="00622E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E3E"/>
    <w:rsid w:val="00622E3E"/>
    <w:rsid w:val="00877881"/>
    <w:rsid w:val="00FA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1F398A-6238-42D1-8686-B5290AAB2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22E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22E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22E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22E3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22E3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22E3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22E3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22E3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22E3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22E3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22E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22E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22E3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22E3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22E3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22E3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22E3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22E3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22E3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22E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22E3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22E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E3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2E3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22E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2E3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2E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2E3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22E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