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DEA0B" w14:textId="77777777" w:rsidR="002D5AB5" w:rsidRDefault="002D5AB5">
      <w:pPr>
        <w:rPr>
          <w:rFonts w:hint="eastAsia"/>
        </w:rPr>
      </w:pPr>
      <w:r>
        <w:rPr>
          <w:rFonts w:hint="eastAsia"/>
        </w:rPr>
        <w:t>辖的拼音是什么</w:t>
      </w:r>
    </w:p>
    <w:p w14:paraId="52CFF221" w14:textId="77777777" w:rsidR="002D5AB5" w:rsidRDefault="002D5AB5">
      <w:pPr>
        <w:rPr>
          <w:rFonts w:hint="eastAsia"/>
        </w:rPr>
      </w:pPr>
      <w:r>
        <w:rPr>
          <w:rFonts w:hint="eastAsia"/>
        </w:rPr>
        <w:t>辖字的拼音是“xiá”，这是一个多音字，但在现代汉语中，我们主要使用“xiá”这个读音。辖字的部首是车，总共12画，常用来指代管理、控制的含义，例如在词语“管辖”、“统辖”中就是这种用法。</w:t>
      </w:r>
    </w:p>
    <w:p w14:paraId="31C20901" w14:textId="77777777" w:rsidR="002D5AB5" w:rsidRDefault="002D5AB5">
      <w:pPr>
        <w:rPr>
          <w:rFonts w:hint="eastAsia"/>
        </w:rPr>
      </w:pPr>
    </w:p>
    <w:p w14:paraId="613F81F0" w14:textId="77777777" w:rsidR="002D5AB5" w:rsidRDefault="002D5AB5">
      <w:pPr>
        <w:rPr>
          <w:rFonts w:hint="eastAsia"/>
        </w:rPr>
      </w:pPr>
      <w:r>
        <w:rPr>
          <w:rFonts w:hint="eastAsia"/>
        </w:rPr>
        <w:t>辖字的起源与演变</w:t>
      </w:r>
    </w:p>
    <w:p w14:paraId="10966B9A" w14:textId="77777777" w:rsidR="002D5AB5" w:rsidRDefault="002D5AB5">
      <w:pPr>
        <w:rPr>
          <w:rFonts w:hint="eastAsia"/>
        </w:rPr>
      </w:pPr>
      <w:r>
        <w:rPr>
          <w:rFonts w:hint="eastAsia"/>
        </w:rPr>
        <w:t>从汉字的构造来看，“辖”是一个形声字，左边的“车”作为形旁，表明它与车辆有关；右边的“害”则是声旁，提示其发音。最早的“辖”指的是古代固定车轮于车轴上的关键部件，防止车轮脱落，因此引申出管理和控制的意义。随着时代的发展，辖字的应用范围逐渐扩大，不仅限于车辆相关的领域，还广泛应用于行政管理和组织结构中。</w:t>
      </w:r>
    </w:p>
    <w:p w14:paraId="2FC4E324" w14:textId="77777777" w:rsidR="002D5AB5" w:rsidRDefault="002D5AB5">
      <w:pPr>
        <w:rPr>
          <w:rFonts w:hint="eastAsia"/>
        </w:rPr>
      </w:pPr>
    </w:p>
    <w:p w14:paraId="5BAE3E08" w14:textId="77777777" w:rsidR="002D5AB5" w:rsidRDefault="002D5AB5">
      <w:pPr>
        <w:rPr>
          <w:rFonts w:hint="eastAsia"/>
        </w:rPr>
      </w:pPr>
      <w:r>
        <w:rPr>
          <w:rFonts w:hint="eastAsia"/>
        </w:rPr>
        <w:t>辖字在现代汉语中的应用</w:t>
      </w:r>
    </w:p>
    <w:p w14:paraId="679D6FAD" w14:textId="77777777" w:rsidR="002D5AB5" w:rsidRDefault="002D5AB5">
      <w:pPr>
        <w:rPr>
          <w:rFonts w:hint="eastAsia"/>
        </w:rPr>
      </w:pPr>
      <w:r>
        <w:rPr>
          <w:rFonts w:hint="eastAsia"/>
        </w:rPr>
        <w:t>在现代社会中，“辖”字频繁出现在各种官方文件和日常交流里。比如，“辖区”一词指的是某个机关或部门所负责管理的区域；“直辖”则表示直接由中央政府管理的城市或地区，如中国的直辖市北京、上海等。这些词汇反映了“辖”字在描述权力分配、行政区划等方面的重要性。</w:t>
      </w:r>
    </w:p>
    <w:p w14:paraId="2343E32D" w14:textId="77777777" w:rsidR="002D5AB5" w:rsidRDefault="002D5AB5">
      <w:pPr>
        <w:rPr>
          <w:rFonts w:hint="eastAsia"/>
        </w:rPr>
      </w:pPr>
    </w:p>
    <w:p w14:paraId="0317139A" w14:textId="77777777" w:rsidR="002D5AB5" w:rsidRDefault="002D5AB5">
      <w:pPr>
        <w:rPr>
          <w:rFonts w:hint="eastAsia"/>
        </w:rPr>
      </w:pPr>
      <w:r>
        <w:rPr>
          <w:rFonts w:hint="eastAsia"/>
        </w:rPr>
        <w:t>学习辖字的重要性</w:t>
      </w:r>
    </w:p>
    <w:p w14:paraId="7B691F89" w14:textId="77777777" w:rsidR="002D5AB5" w:rsidRDefault="002D5AB5">
      <w:pPr>
        <w:rPr>
          <w:rFonts w:hint="eastAsia"/>
        </w:rPr>
      </w:pPr>
      <w:r>
        <w:rPr>
          <w:rFonts w:hint="eastAsia"/>
        </w:rPr>
        <w:t>了解“辖”字及其相关词汇对于提高汉语水平有着重要意义。通过掌握“辖”的准确读音和含义，可以更精确地表达关于管理、控制的概念，同时也有助于更好地理解中国的历史文化和社会制度。学习汉字的过程也是深入了解中国文化的一个窗口，每一个汉字背后都蕴含着丰富的历史故事和文化底蕴。</w:t>
      </w:r>
    </w:p>
    <w:p w14:paraId="122A0BF7" w14:textId="77777777" w:rsidR="002D5AB5" w:rsidRDefault="002D5AB5">
      <w:pPr>
        <w:rPr>
          <w:rFonts w:hint="eastAsia"/>
        </w:rPr>
      </w:pPr>
    </w:p>
    <w:p w14:paraId="62F95830" w14:textId="77777777" w:rsidR="002D5AB5" w:rsidRDefault="002D5AB5">
      <w:pPr>
        <w:rPr>
          <w:rFonts w:hint="eastAsia"/>
        </w:rPr>
      </w:pPr>
      <w:r>
        <w:rPr>
          <w:rFonts w:hint="eastAsia"/>
        </w:rPr>
        <w:t>如何正确使用辖字</w:t>
      </w:r>
    </w:p>
    <w:p w14:paraId="5F9FC260" w14:textId="77777777" w:rsidR="002D5AB5" w:rsidRDefault="002D5AB5">
      <w:pPr>
        <w:rPr>
          <w:rFonts w:hint="eastAsia"/>
        </w:rPr>
      </w:pPr>
      <w:r>
        <w:rPr>
          <w:rFonts w:hint="eastAsia"/>
        </w:rPr>
        <w:t>正确使用“辖”字不仅能增强语言表达的准确性，还能丰富我们的词汇量。在写作或者口语交流时，应根据具体的语境选择合适的词语搭配。例如，在讨论地方治理时，可以使用“辖制”来描述上级对下级的有效管理；而在讲述某人对某一事物具有完全掌控力时，则可以用“全权管辖”。灵活运用“辖”字，可以使我们的表达更加生动有力。</w:t>
      </w:r>
    </w:p>
    <w:p w14:paraId="471F33CD" w14:textId="77777777" w:rsidR="002D5AB5" w:rsidRDefault="002D5AB5">
      <w:pPr>
        <w:rPr>
          <w:rFonts w:hint="eastAsia"/>
        </w:rPr>
      </w:pPr>
    </w:p>
    <w:p w14:paraId="61768470" w14:textId="77777777" w:rsidR="002D5AB5" w:rsidRDefault="002D5A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70B3B" w14:textId="77777777" w:rsidR="002D5AB5" w:rsidRDefault="002D5A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68449" w14:textId="1AC3963B" w:rsidR="007B3BB9" w:rsidRDefault="007B3BB9"/>
    <w:sectPr w:rsidR="007B3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B9"/>
    <w:rsid w:val="002D5AB5"/>
    <w:rsid w:val="007B3BB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397B4-1451-4DD6-A6E6-1728325E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