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ABFE" w14:textId="77777777" w:rsidR="00BC06B9" w:rsidRDefault="00BC06B9">
      <w:pPr>
        <w:rPr>
          <w:rFonts w:hint="eastAsia"/>
        </w:rPr>
      </w:pPr>
      <w:r>
        <w:rPr>
          <w:rFonts w:hint="eastAsia"/>
        </w:rPr>
        <w:t>载绿的拼音和意思</w:t>
      </w:r>
    </w:p>
    <w:p w14:paraId="54EA65D7" w14:textId="77777777" w:rsidR="00BC06B9" w:rsidRDefault="00BC06B9">
      <w:pPr>
        <w:rPr>
          <w:rFonts w:hint="eastAsia"/>
        </w:rPr>
      </w:pPr>
      <w:r>
        <w:rPr>
          <w:rFonts w:hint="eastAsia"/>
        </w:rPr>
        <w:t>“载绿”这个词，在汉语中并不常见，它由两个汉字组成：“载”（zài）和“绿”（lǜ）。在单独使用时，“载”常用于表示承载、装运或充满的意思，而“绿”则是指的颜色，是光谱中介于蓝与黄之间的颜色，通常与自然、生命和成长联系在一起。当这两个字结合成词组“载绿”时，可以理解为装载着绿色，或者被绿色所充盈的状态。</w:t>
      </w:r>
    </w:p>
    <w:p w14:paraId="3D773DAF" w14:textId="77777777" w:rsidR="00BC06B9" w:rsidRDefault="00BC06B9">
      <w:pPr>
        <w:rPr>
          <w:rFonts w:hint="eastAsia"/>
        </w:rPr>
      </w:pPr>
    </w:p>
    <w:p w14:paraId="110AF43A" w14:textId="77777777" w:rsidR="00BC06B9" w:rsidRDefault="00BC06B9">
      <w:pPr>
        <w:rPr>
          <w:rFonts w:hint="eastAsia"/>
        </w:rPr>
      </w:pPr>
      <w:r>
        <w:rPr>
          <w:rFonts w:hint="eastAsia"/>
        </w:rPr>
        <w:t>字面意义背后的深层含义</w:t>
      </w:r>
    </w:p>
    <w:p w14:paraId="0117E11F" w14:textId="77777777" w:rsidR="00BC06B9" w:rsidRDefault="00BC06B9">
      <w:pPr>
        <w:rPr>
          <w:rFonts w:hint="eastAsia"/>
        </w:rPr>
      </w:pPr>
      <w:r>
        <w:rPr>
          <w:rFonts w:hint="eastAsia"/>
        </w:rPr>
        <w:t>从字面意义上来看，“载绿”似乎描述了一种状态或是动作，即某物或某处充满了绿色元素。这可能是指自然景观中的植物繁茂，或者是人为环境中引入了大量的绿色植被。然而，深入探讨这个词汇，我们可以发现它还蕴含着更深层次的文化和社会意义。在中国传统文化里，绿色象征着生机与希望，因此“载绿”也可以被视为一种对美好生活的向往和追求，表达了人们对于环境友好、和谐共生的生活理念。</w:t>
      </w:r>
    </w:p>
    <w:p w14:paraId="5FCD208C" w14:textId="77777777" w:rsidR="00BC06B9" w:rsidRDefault="00BC06B9">
      <w:pPr>
        <w:rPr>
          <w:rFonts w:hint="eastAsia"/>
        </w:rPr>
      </w:pPr>
    </w:p>
    <w:p w14:paraId="066523E9" w14:textId="77777777" w:rsidR="00BC06B9" w:rsidRDefault="00BC06B9">
      <w:pPr>
        <w:rPr>
          <w:rFonts w:hint="eastAsia"/>
        </w:rPr>
      </w:pPr>
      <w:r>
        <w:rPr>
          <w:rFonts w:hint="eastAsia"/>
        </w:rPr>
        <w:t>历史背景下的“载绿”</w:t>
      </w:r>
    </w:p>
    <w:p w14:paraId="15FE789C" w14:textId="77777777" w:rsidR="00BC06B9" w:rsidRDefault="00BC06B9">
      <w:pPr>
        <w:rPr>
          <w:rFonts w:hint="eastAsia"/>
        </w:rPr>
      </w:pPr>
      <w:r>
        <w:rPr>
          <w:rFonts w:hint="eastAsia"/>
        </w:rPr>
        <w:t>回顾历史，中国古代就有许多关于绿化和保护自然环境的思想。例如，早在春秋战国时期，《管子》一书中就提出了“山林非时不升斤斧，以成草木之长”的观点，强调了合理利用自然资源的重要性。随着时间的发展，到了近现代，随着工业化进程加快以及人们对环境保护意识的提高，“载绿”这一概念逐渐成为了建设美丽家园的重要组成部分。政府和社会各界纷纷倡导植树造林、城市绿化等活动，使得我们的居住环境更加宜居。</w:t>
      </w:r>
    </w:p>
    <w:p w14:paraId="7F8108D7" w14:textId="77777777" w:rsidR="00BC06B9" w:rsidRDefault="00BC06B9">
      <w:pPr>
        <w:rPr>
          <w:rFonts w:hint="eastAsia"/>
        </w:rPr>
      </w:pPr>
    </w:p>
    <w:p w14:paraId="09241BD5" w14:textId="77777777" w:rsidR="00BC06B9" w:rsidRDefault="00BC06B9">
      <w:pPr>
        <w:rPr>
          <w:rFonts w:hint="eastAsia"/>
        </w:rPr>
      </w:pPr>
      <w:r>
        <w:rPr>
          <w:rFonts w:hint="eastAsia"/>
        </w:rPr>
        <w:t>现代社会中的实践应用</w:t>
      </w:r>
    </w:p>
    <w:p w14:paraId="11A3F8D1" w14:textId="77777777" w:rsidR="00BC06B9" w:rsidRDefault="00BC06B9">
      <w:pPr>
        <w:rPr>
          <w:rFonts w:hint="eastAsia"/>
        </w:rPr>
      </w:pPr>
      <w:r>
        <w:rPr>
          <w:rFonts w:hint="eastAsia"/>
        </w:rPr>
        <w:t>“载绿”不仅仅停留在理论层面，而是广泛应用于实际生活当中。无论是城市的公园广场、住宅小区还是乡村的道路两旁，都可以看到大量新增加的绿地和树木。还有许多创新性的项目如屋顶花园、垂直绿化墙等也在不断涌现。这些举措不仅美化了城市面貌，更重要的是改善了空气质量、调节了气候条件，并且为野生动物提供了栖息之所。通过这样的方式，“载绿”已经成为了人与自然和谐相处的具体体现。</w:t>
      </w:r>
    </w:p>
    <w:p w14:paraId="711E3C10" w14:textId="77777777" w:rsidR="00BC06B9" w:rsidRDefault="00BC06B9">
      <w:pPr>
        <w:rPr>
          <w:rFonts w:hint="eastAsia"/>
        </w:rPr>
      </w:pPr>
    </w:p>
    <w:p w14:paraId="1F5CBA94" w14:textId="77777777" w:rsidR="00BC06B9" w:rsidRDefault="00BC06B9">
      <w:pPr>
        <w:rPr>
          <w:rFonts w:hint="eastAsia"/>
        </w:rPr>
      </w:pPr>
      <w:r>
        <w:rPr>
          <w:rFonts w:hint="eastAsia"/>
        </w:rPr>
        <w:t>面向未来的愿景</w:t>
      </w:r>
    </w:p>
    <w:p w14:paraId="3855E23E" w14:textId="77777777" w:rsidR="00BC06B9" w:rsidRDefault="00BC06B9">
      <w:pPr>
        <w:rPr>
          <w:rFonts w:hint="eastAsia"/>
        </w:rPr>
      </w:pPr>
      <w:r>
        <w:rPr>
          <w:rFonts w:hint="eastAsia"/>
        </w:rPr>
        <w:t>展望未来，“载绿”将继续引领我们走向一个更加绿色、可持续发展的世界。随着科技的进步，更多高效环保的技术将被应用于绿化工程之中；公众参与度也将不断提高，形成全社会共同关注和支持的良好氛围。相信在不久的将来，每一个角落都将充满生机盎然的绿意，“载绿”将不再仅仅是一个词语，而是成为每个人心中最美好的期盼和实际行动。</w:t>
      </w:r>
    </w:p>
    <w:p w14:paraId="79C3EA1D" w14:textId="77777777" w:rsidR="00BC06B9" w:rsidRDefault="00BC06B9">
      <w:pPr>
        <w:rPr>
          <w:rFonts w:hint="eastAsia"/>
        </w:rPr>
      </w:pPr>
    </w:p>
    <w:p w14:paraId="56D32526" w14:textId="77777777" w:rsidR="00BC06B9" w:rsidRDefault="00BC0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264AE" w14:textId="6BF95231" w:rsidR="00597C79" w:rsidRDefault="00597C79"/>
    <w:sectPr w:rsidR="0059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79"/>
    <w:rsid w:val="00597C79"/>
    <w:rsid w:val="007F2201"/>
    <w:rsid w:val="00B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98292-E2C6-4DAB-8929-B81349CA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