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A005" w14:textId="77777777" w:rsidR="004F7F23" w:rsidRDefault="004F7F23">
      <w:pPr>
        <w:rPr>
          <w:rFonts w:hint="eastAsia"/>
        </w:rPr>
      </w:pPr>
      <w:r>
        <w:rPr>
          <w:rFonts w:hint="eastAsia"/>
        </w:rPr>
        <w:t>tī qiú</w:t>
      </w:r>
    </w:p>
    <w:p w14:paraId="7B7ADEA3" w14:textId="77777777" w:rsidR="004F7F23" w:rsidRDefault="004F7F23">
      <w:pPr>
        <w:rPr>
          <w:rFonts w:hint="eastAsia"/>
        </w:rPr>
      </w:pPr>
      <w:r>
        <w:rPr>
          <w:rFonts w:hint="eastAsia"/>
        </w:rPr>
        <w:t>踢球，作为一种广受欢迎的体育活动，在中国乃至全球都有着深厚的群众基础。它不仅是一项竞技运动，更是一种休闲娱乐方式。踢球的历史可以追溯到古代，现代足球则起源于英国，并在19世纪逐渐形成规范化的比赛规则。这项运动以其独特的魅力吸引着不同年龄、性别的人们参与其中。</w:t>
      </w:r>
    </w:p>
    <w:p w14:paraId="4F47D861" w14:textId="77777777" w:rsidR="004F7F23" w:rsidRDefault="004F7F23">
      <w:pPr>
        <w:rPr>
          <w:rFonts w:hint="eastAsia"/>
        </w:rPr>
      </w:pPr>
    </w:p>
    <w:p w14:paraId="77057AE4" w14:textId="77777777" w:rsidR="004F7F23" w:rsidRDefault="004F7F23">
      <w:pPr>
        <w:rPr>
          <w:rFonts w:hint="eastAsia"/>
        </w:rPr>
      </w:pPr>
      <w:r>
        <w:rPr>
          <w:rFonts w:hint="eastAsia"/>
        </w:rPr>
        <w:t>踢球的魅力</w:t>
      </w:r>
    </w:p>
    <w:p w14:paraId="0DB1056C" w14:textId="77777777" w:rsidR="004F7F23" w:rsidRDefault="004F7F23">
      <w:pPr>
        <w:rPr>
          <w:rFonts w:hint="eastAsia"/>
        </w:rPr>
      </w:pPr>
      <w:r>
        <w:rPr>
          <w:rFonts w:hint="eastAsia"/>
        </w:rPr>
        <w:t>踢球的魅力在于它的简单与复杂并存。一块空地、一个球，便足以开始一场游戏。然而，要真正掌握踢球技巧，则需要长期练习和团队合作精神。比赛中，球员们通过奔跑、传球、射门等动作展示速度与力量之美；而策略性的布局及瞬间决策能力更是体现了智慧的重要性。踢球还具有很强的社会性，它能够增进友谊、培养竞争意识以及增强团队协作能力。</w:t>
      </w:r>
    </w:p>
    <w:p w14:paraId="681FB2F6" w14:textId="77777777" w:rsidR="004F7F23" w:rsidRDefault="004F7F23">
      <w:pPr>
        <w:rPr>
          <w:rFonts w:hint="eastAsia"/>
        </w:rPr>
      </w:pPr>
    </w:p>
    <w:p w14:paraId="56E50E86" w14:textId="77777777" w:rsidR="004F7F23" w:rsidRDefault="004F7F23">
      <w:pPr>
        <w:rPr>
          <w:rFonts w:hint="eastAsia"/>
        </w:rPr>
      </w:pPr>
      <w:r>
        <w:rPr>
          <w:rFonts w:hint="eastAsia"/>
        </w:rPr>
        <w:t>踢球的好处</w:t>
      </w:r>
    </w:p>
    <w:p w14:paraId="20543718" w14:textId="77777777" w:rsidR="004F7F23" w:rsidRDefault="004F7F23">
      <w:pPr>
        <w:rPr>
          <w:rFonts w:hint="eastAsia"/>
        </w:rPr>
      </w:pPr>
      <w:r>
        <w:rPr>
          <w:rFonts w:hint="eastAsia"/>
        </w:rPr>
        <w:t>踢球对身体有许多益处。它是全身性的锻炼项目，能有效提高心肺功能，增强肌肉力量，尤其是腿部和核心肌群的力量。频繁的快速启动、变向跑动有助于提升敏捷性和协调性。再者，长时间的比赛或训练可帮助参与者消耗大量热量，对于保持体型有着积极作用。心理上来说，踢球可以缓解压力，带来愉悦感，并且通过不断挑战自我实现个人成长。</w:t>
      </w:r>
    </w:p>
    <w:p w14:paraId="7643B554" w14:textId="77777777" w:rsidR="004F7F23" w:rsidRDefault="004F7F23">
      <w:pPr>
        <w:rPr>
          <w:rFonts w:hint="eastAsia"/>
        </w:rPr>
      </w:pPr>
    </w:p>
    <w:p w14:paraId="21908A75" w14:textId="77777777" w:rsidR="004F7F23" w:rsidRDefault="004F7F23">
      <w:pPr>
        <w:rPr>
          <w:rFonts w:hint="eastAsia"/>
        </w:rPr>
      </w:pPr>
      <w:r>
        <w:rPr>
          <w:rFonts w:hint="eastAsia"/>
        </w:rPr>
        <w:t>如何开始踢球</w:t>
      </w:r>
    </w:p>
    <w:p w14:paraId="10FC9920" w14:textId="77777777" w:rsidR="004F7F23" w:rsidRDefault="004F7F23">
      <w:pPr>
        <w:rPr>
          <w:rFonts w:hint="eastAsia"/>
        </w:rPr>
      </w:pPr>
      <w:r>
        <w:rPr>
          <w:rFonts w:hint="eastAsia"/>
        </w:rPr>
        <w:t>想要尝试踢球并不困难。初学者可以从了解基本规则入手，观看比赛录像或参加入门课程都是不错的选择。接下来便是选择合适的装备，一双专业的足球鞋能够提供更好的抓地力和保护；适合自己的球袜和护腿板也不可或缺。最后就是多加练习了，从简单的带球、控球练习做起，逐步学习传球、过人等高级技巧。当然，找到志同道合的朋友一起练习会让这个过程更加有趣。</w:t>
      </w:r>
    </w:p>
    <w:p w14:paraId="07604F26" w14:textId="77777777" w:rsidR="004F7F23" w:rsidRDefault="004F7F23">
      <w:pPr>
        <w:rPr>
          <w:rFonts w:hint="eastAsia"/>
        </w:rPr>
      </w:pPr>
    </w:p>
    <w:p w14:paraId="0461750D" w14:textId="77777777" w:rsidR="004F7F23" w:rsidRDefault="004F7F23">
      <w:pPr>
        <w:rPr>
          <w:rFonts w:hint="eastAsia"/>
        </w:rPr>
      </w:pPr>
      <w:r>
        <w:rPr>
          <w:rFonts w:hint="eastAsia"/>
        </w:rPr>
        <w:t>踢球的文化意义</w:t>
      </w:r>
    </w:p>
    <w:p w14:paraId="17CE534E" w14:textId="77777777" w:rsidR="004F7F23" w:rsidRDefault="004F7F23">
      <w:pPr>
        <w:rPr>
          <w:rFonts w:hint="eastAsia"/>
        </w:rPr>
      </w:pPr>
      <w:r>
        <w:rPr>
          <w:rFonts w:hint="eastAsia"/>
        </w:rPr>
        <w:t>踢球不仅仅是一场运动，它背后蕴含着丰富的文化内涵。在中国，蹴鞠作为古代形式的踢球活动，早在汉代就已盛行，并成为宫廷贵族喜爱的游戏之一。随着时间推移，踢球逐渐融入民间生活，成为大众喜闻乐见的娱乐方式。今天，无论是校园绿茵场上挥洒汗水的学生，还是街头巷尾即兴组织的小型对抗赛，都展现出踢球所承载的独特文化价值——团结、拼搏、超越自我的精神象征。</w:t>
      </w:r>
    </w:p>
    <w:p w14:paraId="01E38C0B" w14:textId="77777777" w:rsidR="004F7F23" w:rsidRDefault="004F7F23">
      <w:pPr>
        <w:rPr>
          <w:rFonts w:hint="eastAsia"/>
        </w:rPr>
      </w:pPr>
    </w:p>
    <w:p w14:paraId="7C656D96" w14:textId="77777777" w:rsidR="004F7F23" w:rsidRDefault="004F7F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A6426F" w14:textId="11802704" w:rsidR="00760364" w:rsidRDefault="00760364"/>
    <w:sectPr w:rsidR="00760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64"/>
    <w:rsid w:val="004F7F23"/>
    <w:rsid w:val="0076036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FB094-30B1-4F97-AB2F-8897FED4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