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EA1CD" w14:textId="77777777" w:rsidR="003F0AE7" w:rsidRDefault="003F0AE7">
      <w:pPr>
        <w:rPr>
          <w:rFonts w:hint="eastAsia"/>
        </w:rPr>
      </w:pPr>
    </w:p>
    <w:p w14:paraId="1825C358" w14:textId="77777777" w:rsidR="003F0AE7" w:rsidRDefault="003F0AE7">
      <w:pPr>
        <w:rPr>
          <w:rFonts w:hint="eastAsia"/>
        </w:rPr>
      </w:pPr>
      <w:r>
        <w:rPr>
          <w:rFonts w:hint="eastAsia"/>
        </w:rPr>
        <w:tab/>
        <w:t>踢毽子的拼音声调：一项传统运动的音韵之美</w:t>
      </w:r>
    </w:p>
    <w:p w14:paraId="231BA7D1" w14:textId="77777777" w:rsidR="003F0AE7" w:rsidRDefault="003F0AE7">
      <w:pPr>
        <w:rPr>
          <w:rFonts w:hint="eastAsia"/>
        </w:rPr>
      </w:pPr>
    </w:p>
    <w:p w14:paraId="17352CF4" w14:textId="77777777" w:rsidR="003F0AE7" w:rsidRDefault="003F0AE7">
      <w:pPr>
        <w:rPr>
          <w:rFonts w:hint="eastAsia"/>
        </w:rPr>
      </w:pPr>
    </w:p>
    <w:p w14:paraId="1D7AEBD8" w14:textId="77777777" w:rsidR="003F0AE7" w:rsidRDefault="003F0AE7">
      <w:pPr>
        <w:rPr>
          <w:rFonts w:hint="eastAsia"/>
        </w:rPr>
      </w:pPr>
      <w:r>
        <w:rPr>
          <w:rFonts w:hint="eastAsia"/>
        </w:rPr>
        <w:tab/>
        <w:t>在中国，踢毽子是一项流传已久的传统体育活动。从北到南，从东到西，无论是在城市的街头巷尾还是乡村的小道旁，都能看到人们三五成群地享受这项简单而又充满乐趣的运动。而当我们将目光聚焦于“踢毽子”这四个字的拼音声调时，便会发现它们各自承载着独特的音韵之美。</w:t>
      </w:r>
    </w:p>
    <w:p w14:paraId="67E0A583" w14:textId="77777777" w:rsidR="003F0AE7" w:rsidRDefault="003F0AE7">
      <w:pPr>
        <w:rPr>
          <w:rFonts w:hint="eastAsia"/>
        </w:rPr>
      </w:pPr>
    </w:p>
    <w:p w14:paraId="4E5E329D" w14:textId="77777777" w:rsidR="003F0AE7" w:rsidRDefault="003F0AE7">
      <w:pPr>
        <w:rPr>
          <w:rFonts w:hint="eastAsia"/>
        </w:rPr>
      </w:pPr>
    </w:p>
    <w:p w14:paraId="3DC10DD7" w14:textId="77777777" w:rsidR="003F0AE7" w:rsidRDefault="003F0AE7">
      <w:pPr>
        <w:rPr>
          <w:rFonts w:hint="eastAsia"/>
        </w:rPr>
      </w:pPr>
    </w:p>
    <w:p w14:paraId="62F1A42F" w14:textId="77777777" w:rsidR="003F0AE7" w:rsidRDefault="003F0AE7">
      <w:pPr>
        <w:rPr>
          <w:rFonts w:hint="eastAsia"/>
        </w:rPr>
      </w:pPr>
      <w:r>
        <w:rPr>
          <w:rFonts w:hint="eastAsia"/>
        </w:rPr>
        <w:tab/>
        <w:t>qi1 jian4 zi5 - 踢的一声平，如风轻拂过耳畔</w:t>
      </w:r>
    </w:p>
    <w:p w14:paraId="5C1740BE" w14:textId="77777777" w:rsidR="003F0AE7" w:rsidRDefault="003F0AE7">
      <w:pPr>
        <w:rPr>
          <w:rFonts w:hint="eastAsia"/>
        </w:rPr>
      </w:pPr>
    </w:p>
    <w:p w14:paraId="531A82C0" w14:textId="77777777" w:rsidR="003F0AE7" w:rsidRDefault="003F0AE7">
      <w:pPr>
        <w:rPr>
          <w:rFonts w:hint="eastAsia"/>
        </w:rPr>
      </w:pPr>
    </w:p>
    <w:p w14:paraId="04C76355" w14:textId="77777777" w:rsidR="003F0AE7" w:rsidRDefault="003F0AE7">
      <w:pPr>
        <w:rPr>
          <w:rFonts w:hint="eastAsia"/>
        </w:rPr>
      </w:pPr>
      <w:r>
        <w:rPr>
          <w:rFonts w:hint="eastAsia"/>
        </w:rPr>
        <w:tab/>
        <w:t>“踢”字的拼音是qi1，属于阴平声。这个声调的特点在于发音平稳，没有明显的高低起伏，如同清风轻轻掠过耳边，给人一种自然和谐的感觉。在踢毽子的过程中，这一声平仿佛象征着每一次起脚前的准备，平静、稳定，为接下来的动作积蓄力量。它提醒着参与者，在开始任何一次跳跃或踢击之前，都需要保持内心的平静与专注。</w:t>
      </w:r>
    </w:p>
    <w:p w14:paraId="0CAFD352" w14:textId="77777777" w:rsidR="003F0AE7" w:rsidRDefault="003F0AE7">
      <w:pPr>
        <w:rPr>
          <w:rFonts w:hint="eastAsia"/>
        </w:rPr>
      </w:pPr>
    </w:p>
    <w:p w14:paraId="58B52B95" w14:textId="77777777" w:rsidR="003F0AE7" w:rsidRDefault="003F0AE7">
      <w:pPr>
        <w:rPr>
          <w:rFonts w:hint="eastAsia"/>
        </w:rPr>
      </w:pPr>
    </w:p>
    <w:p w14:paraId="2F202FAD" w14:textId="77777777" w:rsidR="003F0AE7" w:rsidRDefault="003F0AE7">
      <w:pPr>
        <w:rPr>
          <w:rFonts w:hint="eastAsia"/>
        </w:rPr>
      </w:pPr>
    </w:p>
    <w:p w14:paraId="0BCD1B4E" w14:textId="77777777" w:rsidR="003F0AE7" w:rsidRDefault="003F0AE7">
      <w:pPr>
        <w:rPr>
          <w:rFonts w:hint="eastAsia"/>
        </w:rPr>
      </w:pPr>
      <w:r>
        <w:rPr>
          <w:rFonts w:hint="eastAsia"/>
        </w:rPr>
        <w:tab/>
        <w:t>qi2 jian4 zi5 - 毽的二声扬，似水波荡漾开去</w:t>
      </w:r>
    </w:p>
    <w:p w14:paraId="68B5E718" w14:textId="77777777" w:rsidR="003F0AE7" w:rsidRDefault="003F0AE7">
      <w:pPr>
        <w:rPr>
          <w:rFonts w:hint="eastAsia"/>
        </w:rPr>
      </w:pPr>
    </w:p>
    <w:p w14:paraId="406CFA32" w14:textId="77777777" w:rsidR="003F0AE7" w:rsidRDefault="003F0AE7">
      <w:pPr>
        <w:rPr>
          <w:rFonts w:hint="eastAsia"/>
        </w:rPr>
      </w:pPr>
    </w:p>
    <w:p w14:paraId="2BD23EEA" w14:textId="77777777" w:rsidR="003F0AE7" w:rsidRDefault="003F0AE7">
      <w:pPr>
        <w:rPr>
          <w:rFonts w:hint="eastAsia"/>
        </w:rPr>
      </w:pPr>
      <w:r>
        <w:rPr>
          <w:rFonts w:hint="eastAsia"/>
        </w:rPr>
        <w:tab/>
        <w:t>接着是“毽”字的拼音，即jian4，它落在了去声上。去声的特点是从低向高滑升，然后又迅速下降，就像水面被石子打破后泛起的涟漪，一圈圈向外扩散。这种声音的动态变化正好对应了毽子在空中飞行时的状态——从静止到跃动，再回到地面。每一次毽子的腾空都是对重力的一种挑战，也是对技巧和协调性的一次检验。</w:t>
      </w:r>
    </w:p>
    <w:p w14:paraId="791BE9A9" w14:textId="77777777" w:rsidR="003F0AE7" w:rsidRDefault="003F0AE7">
      <w:pPr>
        <w:rPr>
          <w:rFonts w:hint="eastAsia"/>
        </w:rPr>
      </w:pPr>
    </w:p>
    <w:p w14:paraId="3073815D" w14:textId="77777777" w:rsidR="003F0AE7" w:rsidRDefault="003F0AE7">
      <w:pPr>
        <w:rPr>
          <w:rFonts w:hint="eastAsia"/>
        </w:rPr>
      </w:pPr>
    </w:p>
    <w:p w14:paraId="7B7852C1" w14:textId="77777777" w:rsidR="003F0AE7" w:rsidRDefault="003F0AE7">
      <w:pPr>
        <w:rPr>
          <w:rFonts w:hint="eastAsia"/>
        </w:rPr>
      </w:pPr>
    </w:p>
    <w:p w14:paraId="24C30598" w14:textId="77777777" w:rsidR="003F0AE7" w:rsidRDefault="003F0AE7">
      <w:pPr>
        <w:rPr>
          <w:rFonts w:hint="eastAsia"/>
        </w:rPr>
      </w:pPr>
      <w:r>
        <w:rPr>
          <w:rFonts w:hint="eastAsia"/>
        </w:rPr>
        <w:tab/>
        <w:t>qi3 jian4 zi5 - 子的三声转，像山间小路蜿蜒曲折</w:t>
      </w:r>
    </w:p>
    <w:p w14:paraId="4FF94630" w14:textId="77777777" w:rsidR="003F0AE7" w:rsidRDefault="003F0AE7">
      <w:pPr>
        <w:rPr>
          <w:rFonts w:hint="eastAsia"/>
        </w:rPr>
      </w:pPr>
    </w:p>
    <w:p w14:paraId="7705DA5E" w14:textId="77777777" w:rsidR="003F0AE7" w:rsidRDefault="003F0AE7">
      <w:pPr>
        <w:rPr>
          <w:rFonts w:hint="eastAsia"/>
        </w:rPr>
      </w:pPr>
    </w:p>
    <w:p w14:paraId="65E78932" w14:textId="77777777" w:rsidR="003F0AE7" w:rsidRDefault="003F0AE7">
      <w:pPr>
        <w:rPr>
          <w:rFonts w:hint="eastAsia"/>
        </w:rPr>
      </w:pPr>
      <w:r>
        <w:rPr>
          <w:rFonts w:hint="eastAsia"/>
        </w:rPr>
        <w:tab/>
        <w:t>“子”字的拼音为zi5，虽然在实际应用中通常被视为轻声，但如果我们按照标准的四声来考虑，则应归类为上声。上声的发音由低到高再到低，形成一个弧线，恰似一条盘旋在山间的羊肠小径，充满了变化与未知。这与踢毽子过程中的不可预测性相呼应：毽子可能会因为风向、力度或者角度的变化而偏离预期的轨迹，这就要求玩家必须具备灵活应对的能力，随时调整自己的姿势和策略。</w:t>
      </w:r>
    </w:p>
    <w:p w14:paraId="22170E07" w14:textId="77777777" w:rsidR="003F0AE7" w:rsidRDefault="003F0AE7">
      <w:pPr>
        <w:rPr>
          <w:rFonts w:hint="eastAsia"/>
        </w:rPr>
      </w:pPr>
    </w:p>
    <w:p w14:paraId="3621824C" w14:textId="77777777" w:rsidR="003F0AE7" w:rsidRDefault="003F0AE7">
      <w:pPr>
        <w:rPr>
          <w:rFonts w:hint="eastAsia"/>
        </w:rPr>
      </w:pPr>
    </w:p>
    <w:p w14:paraId="47714661" w14:textId="77777777" w:rsidR="003F0AE7" w:rsidRDefault="003F0AE7">
      <w:pPr>
        <w:rPr>
          <w:rFonts w:hint="eastAsia"/>
        </w:rPr>
      </w:pPr>
    </w:p>
    <w:p w14:paraId="78DF6C16" w14:textId="77777777" w:rsidR="003F0AE7" w:rsidRDefault="003F0AE7">
      <w:pPr>
        <w:rPr>
          <w:rFonts w:hint="eastAsia"/>
        </w:rPr>
      </w:pPr>
      <w:r>
        <w:rPr>
          <w:rFonts w:hint="eastAsia"/>
        </w:rPr>
        <w:tab/>
        <w:t>踢毽子的拼音声调：一场声音与动作的交响乐</w:t>
      </w:r>
    </w:p>
    <w:p w14:paraId="4A612D0C" w14:textId="77777777" w:rsidR="003F0AE7" w:rsidRDefault="003F0AE7">
      <w:pPr>
        <w:rPr>
          <w:rFonts w:hint="eastAsia"/>
        </w:rPr>
      </w:pPr>
    </w:p>
    <w:p w14:paraId="5467AF80" w14:textId="77777777" w:rsidR="003F0AE7" w:rsidRDefault="003F0AE7">
      <w:pPr>
        <w:rPr>
          <w:rFonts w:hint="eastAsia"/>
        </w:rPr>
      </w:pPr>
    </w:p>
    <w:p w14:paraId="042A4503" w14:textId="77777777" w:rsidR="003F0AE7" w:rsidRDefault="003F0AE7">
      <w:pPr>
        <w:rPr>
          <w:rFonts w:hint="eastAsia"/>
        </w:rPr>
      </w:pPr>
      <w:r>
        <w:rPr>
          <w:rFonts w:hint="eastAsia"/>
        </w:rPr>
        <w:tab/>
        <w:t>“踢毽子”的拼音声调不仅仅是一组简单的语音符号，它们共同构建了一幅生动的画面，将这项古老运动的精髓以声音的形式展现出来。每一笔画、每一个声调都像是音乐中的音符，组合在一起便构成了一场声音与动作交织的交响乐。通过理解这些拼音背后的声调含义，我们可以更深刻地体会到踢毽子这项运动所蕴含的文化价值和艺术魅力。无论是作为锻炼身体的方式，还是作为一种社交娱乐活动，踢毽子都以其独特的方式连接着过去与现在，也必将继续传承下去，成为中华民族文化宝库中一颗璀璨的明珠。</w:t>
      </w:r>
    </w:p>
    <w:p w14:paraId="59B9AFCF" w14:textId="77777777" w:rsidR="003F0AE7" w:rsidRDefault="003F0AE7">
      <w:pPr>
        <w:rPr>
          <w:rFonts w:hint="eastAsia"/>
        </w:rPr>
      </w:pPr>
    </w:p>
    <w:p w14:paraId="19999E57" w14:textId="77777777" w:rsidR="003F0AE7" w:rsidRDefault="003F0AE7">
      <w:pPr>
        <w:rPr>
          <w:rFonts w:hint="eastAsia"/>
        </w:rPr>
      </w:pPr>
    </w:p>
    <w:p w14:paraId="2A4D7337" w14:textId="77777777" w:rsidR="003F0AE7" w:rsidRDefault="003F0AE7">
      <w:pPr>
        <w:rPr>
          <w:rFonts w:hint="eastAsia"/>
        </w:rPr>
      </w:pPr>
      <w:r>
        <w:rPr>
          <w:rFonts w:hint="eastAsia"/>
        </w:rPr>
        <w:t>本文是由每日文章网(2345lzwz.cn)为大家创作</w:t>
      </w:r>
    </w:p>
    <w:p w14:paraId="6A5F7CB9" w14:textId="355C203C" w:rsidR="003308D1" w:rsidRDefault="003308D1"/>
    <w:sectPr w:rsidR="00330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D1"/>
    <w:rsid w:val="003308D1"/>
    <w:rsid w:val="003F0AE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BEE67-DFCA-4DA9-A6F3-9EABADFA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8D1"/>
    <w:rPr>
      <w:rFonts w:cstheme="majorBidi"/>
      <w:color w:val="2F5496" w:themeColor="accent1" w:themeShade="BF"/>
      <w:sz w:val="28"/>
      <w:szCs w:val="28"/>
    </w:rPr>
  </w:style>
  <w:style w:type="character" w:customStyle="1" w:styleId="50">
    <w:name w:val="标题 5 字符"/>
    <w:basedOn w:val="a0"/>
    <w:link w:val="5"/>
    <w:uiPriority w:val="9"/>
    <w:semiHidden/>
    <w:rsid w:val="003308D1"/>
    <w:rPr>
      <w:rFonts w:cstheme="majorBidi"/>
      <w:color w:val="2F5496" w:themeColor="accent1" w:themeShade="BF"/>
      <w:sz w:val="24"/>
    </w:rPr>
  </w:style>
  <w:style w:type="character" w:customStyle="1" w:styleId="60">
    <w:name w:val="标题 6 字符"/>
    <w:basedOn w:val="a0"/>
    <w:link w:val="6"/>
    <w:uiPriority w:val="9"/>
    <w:semiHidden/>
    <w:rsid w:val="003308D1"/>
    <w:rPr>
      <w:rFonts w:cstheme="majorBidi"/>
      <w:b/>
      <w:bCs/>
      <w:color w:val="2F5496" w:themeColor="accent1" w:themeShade="BF"/>
    </w:rPr>
  </w:style>
  <w:style w:type="character" w:customStyle="1" w:styleId="70">
    <w:name w:val="标题 7 字符"/>
    <w:basedOn w:val="a0"/>
    <w:link w:val="7"/>
    <w:uiPriority w:val="9"/>
    <w:semiHidden/>
    <w:rsid w:val="003308D1"/>
    <w:rPr>
      <w:rFonts w:cstheme="majorBidi"/>
      <w:b/>
      <w:bCs/>
      <w:color w:val="595959" w:themeColor="text1" w:themeTint="A6"/>
    </w:rPr>
  </w:style>
  <w:style w:type="character" w:customStyle="1" w:styleId="80">
    <w:name w:val="标题 8 字符"/>
    <w:basedOn w:val="a0"/>
    <w:link w:val="8"/>
    <w:uiPriority w:val="9"/>
    <w:semiHidden/>
    <w:rsid w:val="003308D1"/>
    <w:rPr>
      <w:rFonts w:cstheme="majorBidi"/>
      <w:color w:val="595959" w:themeColor="text1" w:themeTint="A6"/>
    </w:rPr>
  </w:style>
  <w:style w:type="character" w:customStyle="1" w:styleId="90">
    <w:name w:val="标题 9 字符"/>
    <w:basedOn w:val="a0"/>
    <w:link w:val="9"/>
    <w:uiPriority w:val="9"/>
    <w:semiHidden/>
    <w:rsid w:val="003308D1"/>
    <w:rPr>
      <w:rFonts w:eastAsiaTheme="majorEastAsia" w:cstheme="majorBidi"/>
      <w:color w:val="595959" w:themeColor="text1" w:themeTint="A6"/>
    </w:rPr>
  </w:style>
  <w:style w:type="paragraph" w:styleId="a3">
    <w:name w:val="Title"/>
    <w:basedOn w:val="a"/>
    <w:next w:val="a"/>
    <w:link w:val="a4"/>
    <w:uiPriority w:val="10"/>
    <w:qFormat/>
    <w:rsid w:val="00330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8D1"/>
    <w:pPr>
      <w:spacing w:before="160"/>
      <w:jc w:val="center"/>
    </w:pPr>
    <w:rPr>
      <w:i/>
      <w:iCs/>
      <w:color w:val="404040" w:themeColor="text1" w:themeTint="BF"/>
    </w:rPr>
  </w:style>
  <w:style w:type="character" w:customStyle="1" w:styleId="a8">
    <w:name w:val="引用 字符"/>
    <w:basedOn w:val="a0"/>
    <w:link w:val="a7"/>
    <w:uiPriority w:val="29"/>
    <w:rsid w:val="003308D1"/>
    <w:rPr>
      <w:i/>
      <w:iCs/>
      <w:color w:val="404040" w:themeColor="text1" w:themeTint="BF"/>
    </w:rPr>
  </w:style>
  <w:style w:type="paragraph" w:styleId="a9">
    <w:name w:val="List Paragraph"/>
    <w:basedOn w:val="a"/>
    <w:uiPriority w:val="34"/>
    <w:qFormat/>
    <w:rsid w:val="003308D1"/>
    <w:pPr>
      <w:ind w:left="720"/>
      <w:contextualSpacing/>
    </w:pPr>
  </w:style>
  <w:style w:type="character" w:styleId="aa">
    <w:name w:val="Intense Emphasis"/>
    <w:basedOn w:val="a0"/>
    <w:uiPriority w:val="21"/>
    <w:qFormat/>
    <w:rsid w:val="003308D1"/>
    <w:rPr>
      <w:i/>
      <w:iCs/>
      <w:color w:val="2F5496" w:themeColor="accent1" w:themeShade="BF"/>
    </w:rPr>
  </w:style>
  <w:style w:type="paragraph" w:styleId="ab">
    <w:name w:val="Intense Quote"/>
    <w:basedOn w:val="a"/>
    <w:next w:val="a"/>
    <w:link w:val="ac"/>
    <w:uiPriority w:val="30"/>
    <w:qFormat/>
    <w:rsid w:val="00330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8D1"/>
    <w:rPr>
      <w:i/>
      <w:iCs/>
      <w:color w:val="2F5496" w:themeColor="accent1" w:themeShade="BF"/>
    </w:rPr>
  </w:style>
  <w:style w:type="character" w:styleId="ad">
    <w:name w:val="Intense Reference"/>
    <w:basedOn w:val="a0"/>
    <w:uiPriority w:val="32"/>
    <w:qFormat/>
    <w:rsid w:val="00330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