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跟什么人变什么人——朋友对我们的影响</w:t>
      </w:r>
    </w:p>
    <w:p>
      <w:pPr>
        <w:rPr>
          <w:rFonts w:hint="eastAsia"/>
          <w:lang w:eastAsia="zh-CN"/>
        </w:rPr>
      </w:pPr>
      <w:r>
        <w:rPr>
          <w:rFonts w:hint="eastAsia"/>
          <w:lang w:eastAsia="zh-CN"/>
        </w:rPr>
        <w:t>人生中，我们的成长和变化常常受到身边人的深刻影响。俗话说“近朱者赤，近墨者黑”，这不仅仅是对外在环境的描述，更是对我们内心世界的真实写照。尤其是在朋友的影响下，我们的性格、价值观甚至生活习惯都会发生微妙的变化。本文将探讨与不同类型的朋友交往对我们的影响，并分享一些相关的经典句子，帮助我们更好地理解这种变化。</w:t>
      </w:r>
    </w:p>
    <w:p>
      <w:pPr>
        <w:rPr>
          <w:rFonts w:hint="eastAsia"/>
          <w:lang w:eastAsia="zh-CN"/>
        </w:rPr>
      </w:pPr>
    </w:p>
    <w:p>
      <w:pPr>
        <w:rPr>
          <w:rFonts w:hint="eastAsia"/>
          <w:lang w:eastAsia="zh-CN"/>
        </w:rPr>
      </w:pPr>
      <w:r>
        <w:rPr>
          <w:rFonts w:hint="eastAsia"/>
          <w:lang w:eastAsia="zh-CN"/>
        </w:rPr>
        <w:t>积极向上的朋友——激励与成长</w:t>
      </w:r>
    </w:p>
    <w:p>
      <w:pPr>
        <w:rPr>
          <w:rFonts w:hint="eastAsia"/>
          <w:lang w:eastAsia="zh-CN"/>
        </w:rPr>
      </w:pPr>
      <w:r>
        <w:rPr>
          <w:rFonts w:hint="eastAsia"/>
          <w:lang w:eastAsia="zh-CN"/>
        </w:rPr>
        <w:t>与那些充满正能量的朋友交往，我们通常会变得更加积极向上。他们的乐观态度和不断进取的精神能够感染我们，让我们在面对困难时也能保持积极的心态。例如，“你是你交往的人的平均值”这句名言就很好地阐述了这一点。积极向上的朋友常常会鼓励我们挑战自己，追求卓越，他们的行动和思维模式会成为我们前进的动力。与这样的人在一起，我们的目标变得更清晰，努力的方向也更明确。</w:t>
      </w:r>
    </w:p>
    <w:p>
      <w:pPr>
        <w:rPr>
          <w:rFonts w:hint="eastAsia"/>
          <w:lang w:eastAsia="zh-CN"/>
        </w:rPr>
      </w:pPr>
    </w:p>
    <w:p>
      <w:pPr>
        <w:rPr>
          <w:rFonts w:hint="eastAsia"/>
          <w:lang w:eastAsia="zh-CN"/>
        </w:rPr>
      </w:pPr>
      <w:r>
        <w:rPr>
          <w:rFonts w:hint="eastAsia"/>
          <w:lang w:eastAsia="zh-CN"/>
        </w:rPr>
        <w:t>消极的朋友——拖累与反思</w:t>
      </w:r>
    </w:p>
    <w:p>
      <w:pPr>
        <w:rPr>
          <w:rFonts w:hint="eastAsia"/>
          <w:lang w:eastAsia="zh-CN"/>
        </w:rPr>
      </w:pPr>
      <w:r>
        <w:rPr>
          <w:rFonts w:hint="eastAsia"/>
          <w:lang w:eastAsia="zh-CN"/>
        </w:rPr>
        <w:t>相反，与那些消极、悲观的朋友交往，我们可能会感受到心理上的压力和情绪上的负担。消极的态度往往会让我们对生活产生疑虑和不安，使我们更容易陷入消极的情绪中。例如，经典句子“人非草木，孰能无情”常常提醒我们情绪的波动是难以避免的，但长时间处于负面的环境中，我们的情绪也会受到影响。与消极的朋友相处久了，可能会导致我们也变得失去信心和动力。因此，意识到这一点，我们需要学会选择积极健康的朋友圈，以便保护自己的心理健康。</w:t>
      </w:r>
    </w:p>
    <w:p>
      <w:pPr>
        <w:rPr>
          <w:rFonts w:hint="eastAsia"/>
          <w:lang w:eastAsia="zh-CN"/>
        </w:rPr>
      </w:pPr>
    </w:p>
    <w:p>
      <w:pPr>
        <w:rPr>
          <w:rFonts w:hint="eastAsia"/>
          <w:lang w:eastAsia="zh-CN"/>
        </w:rPr>
      </w:pPr>
      <w:r>
        <w:rPr>
          <w:rFonts w:hint="eastAsia"/>
          <w:lang w:eastAsia="zh-CN"/>
        </w:rPr>
        <w:t>互补的朋友——合作与平衡</w:t>
      </w:r>
    </w:p>
    <w:p>
      <w:pPr>
        <w:rPr>
          <w:rFonts w:hint="eastAsia"/>
          <w:lang w:eastAsia="zh-CN"/>
        </w:rPr>
      </w:pPr>
      <w:r>
        <w:rPr>
          <w:rFonts w:hint="eastAsia"/>
          <w:lang w:eastAsia="zh-CN"/>
        </w:rPr>
        <w:t>有时候，我们的朋友并不一定都是完全相似或完全不同的人。事实上，与那些性格互补的朋友交往，往往能够带来意想不到的收获。这些朋友可能在某些方面具有我们所欠缺的优点，从而帮助我们在各方面取得平衡。例如，“物以类聚，人以群分”虽然强调了人们的相似性，但与互补的朋友相处也能让我们学习到许多新技能或看待问题的新角度。这样的朋友能够在我们需要帮助时提供支持，同时也可以在某些方面弥补我们的不足，实现双方的共同成长。</w:t>
      </w:r>
    </w:p>
    <w:p>
      <w:pPr>
        <w:rPr>
          <w:rFonts w:hint="eastAsia"/>
          <w:lang w:eastAsia="zh-CN"/>
        </w:rPr>
      </w:pPr>
    </w:p>
    <w:p>
      <w:pPr>
        <w:rPr>
          <w:rFonts w:hint="eastAsia"/>
          <w:lang w:eastAsia="zh-CN"/>
        </w:rPr>
      </w:pPr>
      <w:r>
        <w:rPr>
          <w:rFonts w:hint="eastAsia"/>
          <w:lang w:eastAsia="zh-CN"/>
        </w:rPr>
        <w:t>如何选择合适的朋友——自我提升的关键</w:t>
      </w:r>
    </w:p>
    <w:p>
      <w:pPr>
        <w:rPr>
          <w:rFonts w:hint="eastAsia"/>
          <w:lang w:eastAsia="zh-CN"/>
        </w:rPr>
      </w:pPr>
      <w:r>
        <w:rPr>
          <w:rFonts w:hint="eastAsia"/>
          <w:lang w:eastAsia="zh-CN"/>
        </w:rPr>
        <w:t>选择合适的朋友是自我提升的重要一步。我们需要明确自己的目标和价值观，寻找那些能够与我们共同进步的人。在交往过程中，保持自我反思，不断调整自己的交友圈。如果发现某些朋友的影响不利于自己的成长，应及时做出调整。正如经典名言所说，“你和谁在一起，就会变成谁”，保持积极健康的朋友圈，不仅有助于个人的成长，也能够让我们更好地应对生活中的挑战。</w:t>
      </w:r>
    </w:p>
    <w:p>
      <w:pPr>
        <w:rPr>
          <w:rFonts w:hint="eastAsia"/>
          <w:lang w:eastAsia="zh-CN"/>
        </w:rPr>
      </w:pPr>
    </w:p>
    <w:p>
      <w:pPr>
        <w:rPr>
          <w:rFonts w:hint="eastAsia"/>
          <w:lang w:eastAsia="zh-CN"/>
        </w:rPr>
      </w:pPr>
      <w:r>
        <w:rPr>
          <w:rFonts w:hint="eastAsia"/>
          <w:lang w:eastAsia="zh-CN"/>
        </w:rPr>
        <w:t>朋友对我们的影响是深远的，无论是积极的还是消极的。通过了解这些影响，我们可以更加理性地选择交友，优化自己的社交圈，从而更好地实现个人目标和成长。记住，“近朱者赤，近墨者黑”，让我们在选择朋友时保持智慧，努力成为那个能够带给自己和他人正能量的人。</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8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2024-10-17T00:27:11Z</dcterms:created>
  <cp:lastModifiedBy>Admin</cp:lastModifiedBy>
  <dcterms:modified xsi:type="dcterms:W3CDTF">2024-10-17T00:27:11Z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