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63BA6" w14:textId="77777777" w:rsidR="008A660C" w:rsidRDefault="008A660C">
      <w:pPr>
        <w:rPr>
          <w:rFonts w:hint="eastAsia"/>
        </w:rPr>
      </w:pPr>
      <w:r>
        <w:rPr>
          <w:rFonts w:hint="eastAsia"/>
        </w:rPr>
        <w:t>趣组词和的拼音和部首</w:t>
      </w:r>
    </w:p>
    <w:p w14:paraId="22B2F058" w14:textId="77777777" w:rsidR="008A660C" w:rsidRDefault="008A660C">
      <w:pPr>
        <w:rPr>
          <w:rFonts w:hint="eastAsia"/>
        </w:rPr>
      </w:pPr>
      <w:r>
        <w:rPr>
          <w:rFonts w:hint="eastAsia"/>
        </w:rPr>
        <w:t>汉字作为中华文化的重要载体，其构造方式丰富多样。每个汉字不仅有着独特的外形，还承载着深厚的文化内涵。今天，我们将聚焦于“趣”字，探讨它如何通过与其他汉字组合成新的词汇，并解析它的拼音以及部首。</w:t>
      </w:r>
    </w:p>
    <w:p w14:paraId="36E29732" w14:textId="77777777" w:rsidR="008A660C" w:rsidRDefault="008A660C">
      <w:pPr>
        <w:rPr>
          <w:rFonts w:hint="eastAsia"/>
        </w:rPr>
      </w:pPr>
    </w:p>
    <w:p w14:paraId="00BF20B8" w14:textId="77777777" w:rsidR="008A660C" w:rsidRDefault="008A660C">
      <w:pPr>
        <w:rPr>
          <w:rFonts w:hint="eastAsia"/>
        </w:rPr>
      </w:pPr>
      <w:r>
        <w:rPr>
          <w:rFonts w:hint="eastAsia"/>
        </w:rPr>
        <w:t>趣字的基本信息</w:t>
      </w:r>
    </w:p>
    <w:p w14:paraId="0604EFFD" w14:textId="77777777" w:rsidR="008A660C" w:rsidRDefault="008A660C">
      <w:pPr>
        <w:rPr>
          <w:rFonts w:hint="eastAsia"/>
        </w:rPr>
      </w:pPr>
      <w:r>
        <w:rPr>
          <w:rFonts w:hint="eastAsia"/>
        </w:rPr>
        <w:t>“趣”是一个充满活力与情感色彩的汉字。从字形上看，“趣”的部首为“走”，这暗示了它可能与行动、移动或者变化有关。在《说文解字》中，趣被解释为快步行走的意思，而随着语言的发展，它的含义逐渐扩展至兴趣、趣味等更为抽象的概念。在现代汉语中，“趣”的拼音是 qù。</w:t>
      </w:r>
    </w:p>
    <w:p w14:paraId="2FD74F5C" w14:textId="77777777" w:rsidR="008A660C" w:rsidRDefault="008A660C">
      <w:pPr>
        <w:rPr>
          <w:rFonts w:hint="eastAsia"/>
        </w:rPr>
      </w:pPr>
    </w:p>
    <w:p w14:paraId="5EFCD282" w14:textId="77777777" w:rsidR="008A660C" w:rsidRDefault="008A660C">
      <w:pPr>
        <w:rPr>
          <w:rFonts w:hint="eastAsia"/>
        </w:rPr>
      </w:pPr>
      <w:r>
        <w:rPr>
          <w:rFonts w:hint="eastAsia"/>
        </w:rPr>
        <w:t>趣字的拼音</w:t>
      </w:r>
    </w:p>
    <w:p w14:paraId="656C7BCC" w14:textId="77777777" w:rsidR="008A660C" w:rsidRDefault="008A660C">
      <w:pPr>
        <w:rPr>
          <w:rFonts w:hint="eastAsia"/>
        </w:rPr>
      </w:pPr>
      <w:r>
        <w:rPr>
          <w:rFonts w:hint="eastAsia"/>
        </w:rPr>
        <w:t>对于学习汉语的人来说，掌握汉字的正确发音至关重要。“趣”的拼音是 qù，属于去声。去声的特点是从高到低滑落，给人一种坚定、果断的感觉。当我们在日常交流或阅读时，准确地发出这个音可以帮助我们更好地表达自己的意思，同时也能够避免误解。</w:t>
      </w:r>
    </w:p>
    <w:p w14:paraId="6CA06DBF" w14:textId="77777777" w:rsidR="008A660C" w:rsidRDefault="008A660C">
      <w:pPr>
        <w:rPr>
          <w:rFonts w:hint="eastAsia"/>
        </w:rPr>
      </w:pPr>
    </w:p>
    <w:p w14:paraId="2FEC9CFC" w14:textId="77777777" w:rsidR="008A660C" w:rsidRDefault="008A660C">
      <w:pPr>
        <w:rPr>
          <w:rFonts w:hint="eastAsia"/>
        </w:rPr>
      </w:pPr>
      <w:r>
        <w:rPr>
          <w:rFonts w:hint="eastAsia"/>
        </w:rPr>
        <w:t>趣字的部首及其意义</w:t>
      </w:r>
    </w:p>
    <w:p w14:paraId="5DA7A0D7" w14:textId="77777777" w:rsidR="008A660C" w:rsidRDefault="008A660C">
      <w:pPr>
        <w:rPr>
          <w:rFonts w:hint="eastAsia"/>
        </w:rPr>
      </w:pPr>
      <w:r>
        <w:rPr>
          <w:rFonts w:hint="eastAsia"/>
        </w:rPr>
        <w:t>如前所述，“趣”的部首是“走”。部首不仅是汉字书写的一部分，更是在一定程度上揭示了该字的原始含义和演变过程。“走”部的汉字大多与行走、运动相关联，这使得我们可以推测出“趣”最初可能是用来描述某种快速的动作或者是追求目标的过程。随着时间推移，“趣”逐渐演变成了表示个人喜好和活动的兴趣。</w:t>
      </w:r>
    </w:p>
    <w:p w14:paraId="5711C8B8" w14:textId="77777777" w:rsidR="008A660C" w:rsidRDefault="008A660C">
      <w:pPr>
        <w:rPr>
          <w:rFonts w:hint="eastAsia"/>
        </w:rPr>
      </w:pPr>
    </w:p>
    <w:p w14:paraId="316204E2" w14:textId="77777777" w:rsidR="008A660C" w:rsidRDefault="008A660C">
      <w:pPr>
        <w:rPr>
          <w:rFonts w:hint="eastAsia"/>
        </w:rPr>
      </w:pPr>
      <w:r>
        <w:rPr>
          <w:rFonts w:hint="eastAsia"/>
        </w:rPr>
        <w:t>趣字的组词示例</w:t>
      </w:r>
    </w:p>
    <w:p w14:paraId="09732BC5" w14:textId="77777777" w:rsidR="008A660C" w:rsidRDefault="008A660C">
      <w:pPr>
        <w:rPr>
          <w:rFonts w:hint="eastAsia"/>
        </w:rPr>
      </w:pPr>
      <w:r>
        <w:rPr>
          <w:rFonts w:hint="eastAsia"/>
        </w:rPr>
        <w:t>“趣”字可以组成许多生动有趣的词语。例如，“趣味”（qù wèi）指的是事物所具有的能引起人们好奇心和愉悦感的特点；“乐趣”（lè qù）则强调从某个活动中获得的满足感和快乐体验；还有“兴趣”（xìng qù），表示对某事特别关注并愿意投入时间和精力的态度。“风趣”（fēng qù）、“志趣相投”（zhì qù xiāng tóu）等都是常用且形象化的表达方式。</w:t>
      </w:r>
    </w:p>
    <w:p w14:paraId="44B95329" w14:textId="77777777" w:rsidR="008A660C" w:rsidRDefault="008A660C">
      <w:pPr>
        <w:rPr>
          <w:rFonts w:hint="eastAsia"/>
        </w:rPr>
      </w:pPr>
    </w:p>
    <w:p w14:paraId="76E89656" w14:textId="77777777" w:rsidR="008A660C" w:rsidRDefault="008A660C">
      <w:pPr>
        <w:rPr>
          <w:rFonts w:hint="eastAsia"/>
        </w:rPr>
      </w:pPr>
      <w:r>
        <w:rPr>
          <w:rFonts w:hint="eastAsia"/>
        </w:rPr>
        <w:t>最后的总结</w:t>
      </w:r>
    </w:p>
    <w:p w14:paraId="5D89CD26" w14:textId="77777777" w:rsidR="008A660C" w:rsidRDefault="008A660C">
      <w:pPr>
        <w:rPr>
          <w:rFonts w:hint="eastAsia"/>
        </w:rPr>
      </w:pPr>
      <w:r>
        <w:rPr>
          <w:rFonts w:hint="eastAsia"/>
        </w:rPr>
        <w:t>通过对“趣”字的拼音、部首及组词的研究，我们可以更加深入地了解这个字背后蕴含的文化价值和语言魅力。无论是作为一种行动的象征还是一个精神层面的概念，“趣”都以它独特的方式融入到了我们的生活中，成为了表达情感和个人喜好的重要工具。希望这篇简短的介绍能让您对“趣”字有更深的认识，也激发起您探索更多汉字奥秘的兴趣。</w:t>
      </w:r>
    </w:p>
    <w:p w14:paraId="5384AECD" w14:textId="77777777" w:rsidR="008A660C" w:rsidRDefault="008A660C">
      <w:pPr>
        <w:rPr>
          <w:rFonts w:hint="eastAsia"/>
        </w:rPr>
      </w:pPr>
    </w:p>
    <w:p w14:paraId="4B5DF52F" w14:textId="77777777" w:rsidR="008A660C" w:rsidRDefault="008A660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76C4474" w14:textId="2432C936" w:rsidR="00CC1A5F" w:rsidRDefault="00CC1A5F"/>
    <w:sectPr w:rsidR="00CC1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5F"/>
    <w:rsid w:val="00866415"/>
    <w:rsid w:val="008A660C"/>
    <w:rsid w:val="00CC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54411-E2BE-40EA-9635-0B8EA8C3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A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A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A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A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A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A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A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A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A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A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A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A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A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A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A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A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A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A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A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A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A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A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A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