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BA06" w14:textId="77777777" w:rsidR="001257F7" w:rsidRDefault="001257F7">
      <w:pPr>
        <w:rPr>
          <w:rFonts w:hint="eastAsia"/>
        </w:rPr>
      </w:pPr>
    </w:p>
    <w:p w14:paraId="08A365C8" w14:textId="77777777" w:rsidR="001257F7" w:rsidRDefault="001257F7">
      <w:pPr>
        <w:rPr>
          <w:rFonts w:hint="eastAsia"/>
        </w:rPr>
      </w:pPr>
      <w:r>
        <w:rPr>
          <w:rFonts w:hint="eastAsia"/>
        </w:rPr>
        <w:tab/>
        <w:t>谬以千里的意思是什么</w:t>
      </w:r>
    </w:p>
    <w:p w14:paraId="149F4B65" w14:textId="77777777" w:rsidR="001257F7" w:rsidRDefault="001257F7">
      <w:pPr>
        <w:rPr>
          <w:rFonts w:hint="eastAsia"/>
        </w:rPr>
      </w:pPr>
    </w:p>
    <w:p w14:paraId="5A24F919" w14:textId="77777777" w:rsidR="001257F7" w:rsidRDefault="001257F7">
      <w:pPr>
        <w:rPr>
          <w:rFonts w:hint="eastAsia"/>
        </w:rPr>
      </w:pPr>
    </w:p>
    <w:p w14:paraId="4144E12A" w14:textId="77777777" w:rsidR="001257F7" w:rsidRDefault="001257F7">
      <w:pPr>
        <w:rPr>
          <w:rFonts w:hint="eastAsia"/>
        </w:rPr>
      </w:pPr>
      <w:r>
        <w:rPr>
          <w:rFonts w:hint="eastAsia"/>
        </w:rPr>
        <w:tab/>
        <w:t>“谬以千里”这个成语出自《后汉书·马援传》，原句是：“失之毫厘，差以千里。”后来演化为“谬以千里”，用来形容由于微小的错误或疏忽导致了极大的偏差或失败。这个成语强调了在处理事情时细节的重要性，以及初始条件下的微小差异可能带来的巨大影响。</w:t>
      </w:r>
    </w:p>
    <w:p w14:paraId="408C6C91" w14:textId="77777777" w:rsidR="001257F7" w:rsidRDefault="001257F7">
      <w:pPr>
        <w:rPr>
          <w:rFonts w:hint="eastAsia"/>
        </w:rPr>
      </w:pPr>
    </w:p>
    <w:p w14:paraId="03B9CB41" w14:textId="77777777" w:rsidR="001257F7" w:rsidRDefault="001257F7">
      <w:pPr>
        <w:rPr>
          <w:rFonts w:hint="eastAsia"/>
        </w:rPr>
      </w:pPr>
    </w:p>
    <w:p w14:paraId="5343F975" w14:textId="77777777" w:rsidR="001257F7" w:rsidRDefault="001257F7">
      <w:pPr>
        <w:rPr>
          <w:rFonts w:hint="eastAsia"/>
        </w:rPr>
      </w:pPr>
    </w:p>
    <w:p w14:paraId="50C2FB88" w14:textId="77777777" w:rsidR="001257F7" w:rsidRDefault="001257F7">
      <w:pPr>
        <w:rPr>
          <w:rFonts w:hint="eastAsia"/>
        </w:rPr>
      </w:pPr>
      <w:r>
        <w:rPr>
          <w:rFonts w:hint="eastAsia"/>
        </w:rPr>
        <w:tab/>
        <w:t>成语来源与演变</w:t>
      </w:r>
    </w:p>
    <w:p w14:paraId="092523F9" w14:textId="77777777" w:rsidR="001257F7" w:rsidRDefault="001257F7">
      <w:pPr>
        <w:rPr>
          <w:rFonts w:hint="eastAsia"/>
        </w:rPr>
      </w:pPr>
    </w:p>
    <w:p w14:paraId="1E5479EE" w14:textId="77777777" w:rsidR="001257F7" w:rsidRDefault="001257F7">
      <w:pPr>
        <w:rPr>
          <w:rFonts w:hint="eastAsia"/>
        </w:rPr>
      </w:pPr>
    </w:p>
    <w:p w14:paraId="41D0BF52" w14:textId="77777777" w:rsidR="001257F7" w:rsidRDefault="001257F7">
      <w:pPr>
        <w:rPr>
          <w:rFonts w:hint="eastAsia"/>
        </w:rPr>
      </w:pPr>
      <w:r>
        <w:rPr>
          <w:rFonts w:hint="eastAsia"/>
        </w:rPr>
        <w:tab/>
        <w:t>成语“谬以千里”的原始形式“失之毫厘，差以千里”最早见于《后汉书》中对东汉名将马援事迹的记载。原文描述的是马援在给皇帝的信中提到自己年轻时因为一个小失误而错过了重要的机会，从而导致了人生轨迹的重大变化。这句话后来被广泛引用，逐渐演变为“谬以千里”，用来警示人们注意细节，避免因小失大。</w:t>
      </w:r>
    </w:p>
    <w:p w14:paraId="7A83F318" w14:textId="77777777" w:rsidR="001257F7" w:rsidRDefault="001257F7">
      <w:pPr>
        <w:rPr>
          <w:rFonts w:hint="eastAsia"/>
        </w:rPr>
      </w:pPr>
    </w:p>
    <w:p w14:paraId="5094579C" w14:textId="77777777" w:rsidR="001257F7" w:rsidRDefault="001257F7">
      <w:pPr>
        <w:rPr>
          <w:rFonts w:hint="eastAsia"/>
        </w:rPr>
      </w:pPr>
    </w:p>
    <w:p w14:paraId="0AF4A49E" w14:textId="77777777" w:rsidR="001257F7" w:rsidRDefault="001257F7">
      <w:pPr>
        <w:rPr>
          <w:rFonts w:hint="eastAsia"/>
        </w:rPr>
      </w:pPr>
    </w:p>
    <w:p w14:paraId="70BFA7B1" w14:textId="77777777" w:rsidR="001257F7" w:rsidRDefault="001257F7">
      <w:pPr>
        <w:rPr>
          <w:rFonts w:hint="eastAsia"/>
        </w:rPr>
      </w:pPr>
      <w:r>
        <w:rPr>
          <w:rFonts w:hint="eastAsia"/>
        </w:rPr>
        <w:tab/>
        <w:t>成语的应用场景</w:t>
      </w:r>
    </w:p>
    <w:p w14:paraId="716A72F5" w14:textId="77777777" w:rsidR="001257F7" w:rsidRDefault="001257F7">
      <w:pPr>
        <w:rPr>
          <w:rFonts w:hint="eastAsia"/>
        </w:rPr>
      </w:pPr>
    </w:p>
    <w:p w14:paraId="0E92DA00" w14:textId="77777777" w:rsidR="001257F7" w:rsidRDefault="001257F7">
      <w:pPr>
        <w:rPr>
          <w:rFonts w:hint="eastAsia"/>
        </w:rPr>
      </w:pPr>
    </w:p>
    <w:p w14:paraId="554AD6F2" w14:textId="77777777" w:rsidR="001257F7" w:rsidRDefault="001257F7">
      <w:pPr>
        <w:rPr>
          <w:rFonts w:hint="eastAsia"/>
        </w:rPr>
      </w:pPr>
      <w:r>
        <w:rPr>
          <w:rFonts w:hint="eastAsia"/>
        </w:rPr>
        <w:tab/>
        <w:t>“谬以千里”这个成语在日常生活中有着广泛的运用。它不仅适用于科学研究领域，强调实验数据的精确性；也常用于教育领域，告诫学生学习过程中要注重每一个知识点的理解，以免造成理解上的偏差；同时，在商业决策、工程设计等众多领域，该成语都提醒着人们重视细节，防止因为初期的小小失误而导致项目失败或产生不可预知的风险。</w:t>
      </w:r>
    </w:p>
    <w:p w14:paraId="2A00966A" w14:textId="77777777" w:rsidR="001257F7" w:rsidRDefault="001257F7">
      <w:pPr>
        <w:rPr>
          <w:rFonts w:hint="eastAsia"/>
        </w:rPr>
      </w:pPr>
    </w:p>
    <w:p w14:paraId="08398174" w14:textId="77777777" w:rsidR="001257F7" w:rsidRDefault="001257F7">
      <w:pPr>
        <w:rPr>
          <w:rFonts w:hint="eastAsia"/>
        </w:rPr>
      </w:pPr>
    </w:p>
    <w:p w14:paraId="1329395E" w14:textId="77777777" w:rsidR="001257F7" w:rsidRDefault="001257F7">
      <w:pPr>
        <w:rPr>
          <w:rFonts w:hint="eastAsia"/>
        </w:rPr>
      </w:pPr>
    </w:p>
    <w:p w14:paraId="722AEF23" w14:textId="77777777" w:rsidR="001257F7" w:rsidRDefault="001257F7">
      <w:pPr>
        <w:rPr>
          <w:rFonts w:hint="eastAsia"/>
        </w:rPr>
      </w:pPr>
      <w:r>
        <w:rPr>
          <w:rFonts w:hint="eastAsia"/>
        </w:rPr>
        <w:tab/>
        <w:t>成语的启示意义</w:t>
      </w:r>
    </w:p>
    <w:p w14:paraId="4892AB24" w14:textId="77777777" w:rsidR="001257F7" w:rsidRDefault="001257F7">
      <w:pPr>
        <w:rPr>
          <w:rFonts w:hint="eastAsia"/>
        </w:rPr>
      </w:pPr>
    </w:p>
    <w:p w14:paraId="7FA803D0" w14:textId="77777777" w:rsidR="001257F7" w:rsidRDefault="001257F7">
      <w:pPr>
        <w:rPr>
          <w:rFonts w:hint="eastAsia"/>
        </w:rPr>
      </w:pPr>
    </w:p>
    <w:p w14:paraId="64E5F316" w14:textId="77777777" w:rsidR="001257F7" w:rsidRDefault="001257F7">
      <w:pPr>
        <w:rPr>
          <w:rFonts w:hint="eastAsia"/>
        </w:rPr>
      </w:pPr>
      <w:r>
        <w:rPr>
          <w:rFonts w:hint="eastAsia"/>
        </w:rPr>
        <w:tab/>
        <w:t>从“谬以千里”这一成语中，我们可以得到许多宝贵的启示。它强调了精准和细心的重要性，无论是个人生活还是职业发展，都不能忽视任何一个看似微不足道的细节。该成语还传达了一种预防意识，即在问题尚未发生之前就采取措施加以防范，避免未来可能出现的大问题。“谬以千里”也反映了事物发展的连锁反应原理，即初始条件的微小变化可以引起最终最后的总结的巨大差异，这与现代混沌理论中的“蝴蝶效应”不谋而合。</w:t>
      </w:r>
    </w:p>
    <w:p w14:paraId="231B6F48" w14:textId="77777777" w:rsidR="001257F7" w:rsidRDefault="001257F7">
      <w:pPr>
        <w:rPr>
          <w:rFonts w:hint="eastAsia"/>
        </w:rPr>
      </w:pPr>
    </w:p>
    <w:p w14:paraId="1364F542" w14:textId="77777777" w:rsidR="001257F7" w:rsidRDefault="001257F7">
      <w:pPr>
        <w:rPr>
          <w:rFonts w:hint="eastAsia"/>
        </w:rPr>
      </w:pPr>
    </w:p>
    <w:p w14:paraId="5ACB6CD9" w14:textId="77777777" w:rsidR="001257F7" w:rsidRDefault="001257F7">
      <w:pPr>
        <w:rPr>
          <w:rFonts w:hint="eastAsia"/>
        </w:rPr>
      </w:pPr>
    </w:p>
    <w:p w14:paraId="4229543E" w14:textId="77777777" w:rsidR="001257F7" w:rsidRDefault="001257F7">
      <w:pPr>
        <w:rPr>
          <w:rFonts w:hint="eastAsia"/>
        </w:rPr>
      </w:pPr>
      <w:r>
        <w:rPr>
          <w:rFonts w:hint="eastAsia"/>
        </w:rPr>
        <w:tab/>
        <w:t>最后的总结</w:t>
      </w:r>
    </w:p>
    <w:p w14:paraId="5F113124" w14:textId="77777777" w:rsidR="001257F7" w:rsidRDefault="001257F7">
      <w:pPr>
        <w:rPr>
          <w:rFonts w:hint="eastAsia"/>
        </w:rPr>
      </w:pPr>
    </w:p>
    <w:p w14:paraId="0F40138A" w14:textId="77777777" w:rsidR="001257F7" w:rsidRDefault="001257F7">
      <w:pPr>
        <w:rPr>
          <w:rFonts w:hint="eastAsia"/>
        </w:rPr>
      </w:pPr>
    </w:p>
    <w:p w14:paraId="6066265D" w14:textId="77777777" w:rsidR="001257F7" w:rsidRDefault="001257F7">
      <w:pPr>
        <w:rPr>
          <w:rFonts w:hint="eastAsia"/>
        </w:rPr>
      </w:pPr>
      <w:r>
        <w:rPr>
          <w:rFonts w:hint="eastAsia"/>
        </w:rPr>
        <w:tab/>
        <w:t>“谬以千里”不仅仅是一个简单的成语，它背后蕴含着深刻的哲理和实用的价值观。通过学习和理解这个成语，我们能够更好地认识到细节决定成败的道理，在日常生活和工作中更加注重细节管理，从而避免不必要的损失和遗憾。希望每个人都能从“谬以千里”中获得启示，让自己的生活和工作更加顺利。</w:t>
      </w:r>
    </w:p>
    <w:p w14:paraId="6541E0E7" w14:textId="77777777" w:rsidR="001257F7" w:rsidRDefault="001257F7">
      <w:pPr>
        <w:rPr>
          <w:rFonts w:hint="eastAsia"/>
        </w:rPr>
      </w:pPr>
    </w:p>
    <w:p w14:paraId="4D1EFD23" w14:textId="77777777" w:rsidR="001257F7" w:rsidRDefault="001257F7">
      <w:pPr>
        <w:rPr>
          <w:rFonts w:hint="eastAsia"/>
        </w:rPr>
      </w:pPr>
    </w:p>
    <w:p w14:paraId="4FDE67B7" w14:textId="77777777" w:rsidR="001257F7" w:rsidRDefault="001257F7">
      <w:pPr>
        <w:rPr>
          <w:rFonts w:hint="eastAsia"/>
        </w:rPr>
      </w:pPr>
      <w:r>
        <w:rPr>
          <w:rFonts w:hint="eastAsia"/>
        </w:rPr>
        <w:t>本文是由每日文章网(2345lzwz.cn)为大家创作</w:t>
      </w:r>
    </w:p>
    <w:p w14:paraId="433ABA8A" w14:textId="38E1F770" w:rsidR="0061641F" w:rsidRDefault="0061641F"/>
    <w:sectPr w:rsidR="006164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41F"/>
    <w:rsid w:val="001257F7"/>
    <w:rsid w:val="0061641F"/>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7DF7BE-77E8-4AE6-8FDC-4502B2EB1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64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64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64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64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64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64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64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64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64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64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64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64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641F"/>
    <w:rPr>
      <w:rFonts w:cstheme="majorBidi"/>
      <w:color w:val="2F5496" w:themeColor="accent1" w:themeShade="BF"/>
      <w:sz w:val="28"/>
      <w:szCs w:val="28"/>
    </w:rPr>
  </w:style>
  <w:style w:type="character" w:customStyle="1" w:styleId="50">
    <w:name w:val="标题 5 字符"/>
    <w:basedOn w:val="a0"/>
    <w:link w:val="5"/>
    <w:uiPriority w:val="9"/>
    <w:semiHidden/>
    <w:rsid w:val="0061641F"/>
    <w:rPr>
      <w:rFonts w:cstheme="majorBidi"/>
      <w:color w:val="2F5496" w:themeColor="accent1" w:themeShade="BF"/>
      <w:sz w:val="24"/>
    </w:rPr>
  </w:style>
  <w:style w:type="character" w:customStyle="1" w:styleId="60">
    <w:name w:val="标题 6 字符"/>
    <w:basedOn w:val="a0"/>
    <w:link w:val="6"/>
    <w:uiPriority w:val="9"/>
    <w:semiHidden/>
    <w:rsid w:val="0061641F"/>
    <w:rPr>
      <w:rFonts w:cstheme="majorBidi"/>
      <w:b/>
      <w:bCs/>
      <w:color w:val="2F5496" w:themeColor="accent1" w:themeShade="BF"/>
    </w:rPr>
  </w:style>
  <w:style w:type="character" w:customStyle="1" w:styleId="70">
    <w:name w:val="标题 7 字符"/>
    <w:basedOn w:val="a0"/>
    <w:link w:val="7"/>
    <w:uiPriority w:val="9"/>
    <w:semiHidden/>
    <w:rsid w:val="0061641F"/>
    <w:rPr>
      <w:rFonts w:cstheme="majorBidi"/>
      <w:b/>
      <w:bCs/>
      <w:color w:val="595959" w:themeColor="text1" w:themeTint="A6"/>
    </w:rPr>
  </w:style>
  <w:style w:type="character" w:customStyle="1" w:styleId="80">
    <w:name w:val="标题 8 字符"/>
    <w:basedOn w:val="a0"/>
    <w:link w:val="8"/>
    <w:uiPriority w:val="9"/>
    <w:semiHidden/>
    <w:rsid w:val="0061641F"/>
    <w:rPr>
      <w:rFonts w:cstheme="majorBidi"/>
      <w:color w:val="595959" w:themeColor="text1" w:themeTint="A6"/>
    </w:rPr>
  </w:style>
  <w:style w:type="character" w:customStyle="1" w:styleId="90">
    <w:name w:val="标题 9 字符"/>
    <w:basedOn w:val="a0"/>
    <w:link w:val="9"/>
    <w:uiPriority w:val="9"/>
    <w:semiHidden/>
    <w:rsid w:val="0061641F"/>
    <w:rPr>
      <w:rFonts w:eastAsiaTheme="majorEastAsia" w:cstheme="majorBidi"/>
      <w:color w:val="595959" w:themeColor="text1" w:themeTint="A6"/>
    </w:rPr>
  </w:style>
  <w:style w:type="paragraph" w:styleId="a3">
    <w:name w:val="Title"/>
    <w:basedOn w:val="a"/>
    <w:next w:val="a"/>
    <w:link w:val="a4"/>
    <w:uiPriority w:val="10"/>
    <w:qFormat/>
    <w:rsid w:val="006164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64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64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64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641F"/>
    <w:pPr>
      <w:spacing w:before="160"/>
      <w:jc w:val="center"/>
    </w:pPr>
    <w:rPr>
      <w:i/>
      <w:iCs/>
      <w:color w:val="404040" w:themeColor="text1" w:themeTint="BF"/>
    </w:rPr>
  </w:style>
  <w:style w:type="character" w:customStyle="1" w:styleId="a8">
    <w:name w:val="引用 字符"/>
    <w:basedOn w:val="a0"/>
    <w:link w:val="a7"/>
    <w:uiPriority w:val="29"/>
    <w:rsid w:val="0061641F"/>
    <w:rPr>
      <w:i/>
      <w:iCs/>
      <w:color w:val="404040" w:themeColor="text1" w:themeTint="BF"/>
    </w:rPr>
  </w:style>
  <w:style w:type="paragraph" w:styleId="a9">
    <w:name w:val="List Paragraph"/>
    <w:basedOn w:val="a"/>
    <w:uiPriority w:val="34"/>
    <w:qFormat/>
    <w:rsid w:val="0061641F"/>
    <w:pPr>
      <w:ind w:left="720"/>
      <w:contextualSpacing/>
    </w:pPr>
  </w:style>
  <w:style w:type="character" w:styleId="aa">
    <w:name w:val="Intense Emphasis"/>
    <w:basedOn w:val="a0"/>
    <w:uiPriority w:val="21"/>
    <w:qFormat/>
    <w:rsid w:val="0061641F"/>
    <w:rPr>
      <w:i/>
      <w:iCs/>
      <w:color w:val="2F5496" w:themeColor="accent1" w:themeShade="BF"/>
    </w:rPr>
  </w:style>
  <w:style w:type="paragraph" w:styleId="ab">
    <w:name w:val="Intense Quote"/>
    <w:basedOn w:val="a"/>
    <w:next w:val="a"/>
    <w:link w:val="ac"/>
    <w:uiPriority w:val="30"/>
    <w:qFormat/>
    <w:rsid w:val="006164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641F"/>
    <w:rPr>
      <w:i/>
      <w:iCs/>
      <w:color w:val="2F5496" w:themeColor="accent1" w:themeShade="BF"/>
    </w:rPr>
  </w:style>
  <w:style w:type="character" w:styleId="ad">
    <w:name w:val="Intense Reference"/>
    <w:basedOn w:val="a0"/>
    <w:uiPriority w:val="32"/>
    <w:qFormat/>
    <w:rsid w:val="006164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2025-01-21T03:37:00Z</dcterms:created>
  <dcterms:modified xsi:type="dcterms:W3CDTF">2025-01-21T03:37:00Z</dcterms:modified>
</cp:coreProperties>
</file>