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C056" w14:textId="77777777" w:rsidR="00CB2163" w:rsidRDefault="00CB2163">
      <w:pPr>
        <w:rPr>
          <w:rFonts w:hint="eastAsia"/>
        </w:rPr>
      </w:pPr>
      <w:r>
        <w:rPr>
          <w:rFonts w:hint="eastAsia"/>
        </w:rPr>
        <w:t>诱的拼音组词和部首</w:t>
      </w:r>
    </w:p>
    <w:p w14:paraId="04527413" w14:textId="77777777" w:rsidR="00CB2163" w:rsidRDefault="00CB2163">
      <w:pPr>
        <w:rPr>
          <w:rFonts w:hint="eastAsia"/>
        </w:rPr>
      </w:pPr>
      <w:r>
        <w:rPr>
          <w:rFonts w:hint="eastAsia"/>
        </w:rPr>
        <w:t>汉字“诱”是一个充满深意的文字，它不仅承载着历史文化的厚重，而且在现代汉语中也占据着不可或缺的位置。今天，我们将一起探索这个字的拼音、组词及其部首的奥秘。</w:t>
      </w:r>
    </w:p>
    <w:p w14:paraId="105A3A5C" w14:textId="77777777" w:rsidR="00CB2163" w:rsidRDefault="00CB2163">
      <w:pPr>
        <w:rPr>
          <w:rFonts w:hint="eastAsia"/>
        </w:rPr>
      </w:pPr>
    </w:p>
    <w:p w14:paraId="1D3E8F74" w14:textId="77777777" w:rsidR="00CB2163" w:rsidRDefault="00CB2163">
      <w:pPr>
        <w:rPr>
          <w:rFonts w:hint="eastAsia"/>
        </w:rPr>
      </w:pPr>
      <w:r>
        <w:rPr>
          <w:rFonts w:hint="eastAsia"/>
        </w:rPr>
        <w:t>拼音：yòu</w:t>
      </w:r>
    </w:p>
    <w:p w14:paraId="4234EED4" w14:textId="77777777" w:rsidR="00CB2163" w:rsidRDefault="00CB2163">
      <w:pPr>
        <w:rPr>
          <w:rFonts w:hint="eastAsia"/>
        </w:rPr>
      </w:pPr>
      <w:r>
        <w:rPr>
          <w:rFonts w:hint="eastAsia"/>
        </w:rPr>
        <w:t>“诱”的拼音是 yòu。这是一个第四声的音节，在发音时，声音从高到低再升上去，带着一种婉转的韵味。在普通话里，这个读音能够帮助我们正确地念出与之相关的词汇，如诱导（yòu dǎo）、诱惑（yòu huò）等，从而更加精准地表达思想和情感。</w:t>
      </w:r>
    </w:p>
    <w:p w14:paraId="3D9A0A85" w14:textId="77777777" w:rsidR="00CB2163" w:rsidRDefault="00CB2163">
      <w:pPr>
        <w:rPr>
          <w:rFonts w:hint="eastAsia"/>
        </w:rPr>
      </w:pPr>
    </w:p>
    <w:p w14:paraId="61CE48E4" w14:textId="77777777" w:rsidR="00CB2163" w:rsidRDefault="00CB2163">
      <w:pPr>
        <w:rPr>
          <w:rFonts w:hint="eastAsia"/>
        </w:rPr>
      </w:pPr>
      <w:r>
        <w:rPr>
          <w:rFonts w:hint="eastAsia"/>
        </w:rPr>
        <w:t>部首：讠</w:t>
      </w:r>
    </w:p>
    <w:p w14:paraId="1FCFA3ED" w14:textId="77777777" w:rsidR="00CB2163" w:rsidRDefault="00CB2163">
      <w:pPr>
        <w:rPr>
          <w:rFonts w:hint="eastAsia"/>
        </w:rPr>
      </w:pPr>
      <w:r>
        <w:rPr>
          <w:rFonts w:hint="eastAsia"/>
        </w:rPr>
        <w:t>“诱”的部首为“讠”，这表明了该字与言语或交流有关。古代造字者通过这样的设计，暗示了“诱”字所涉及的行为通常伴随着语言的应用。例如，当我们说到引导或是劝说某人做某事的时候，实际上就是使用了语言的力量。因此，“讠”部的存在使我们可以直观地理解“诱”字可能涉及到沟通或者话语的传递。</w:t>
      </w:r>
    </w:p>
    <w:p w14:paraId="05FDF147" w14:textId="77777777" w:rsidR="00CB2163" w:rsidRDefault="00CB2163">
      <w:pPr>
        <w:rPr>
          <w:rFonts w:hint="eastAsia"/>
        </w:rPr>
      </w:pPr>
    </w:p>
    <w:p w14:paraId="66BCC8E5" w14:textId="77777777" w:rsidR="00CB2163" w:rsidRDefault="00CB2163">
      <w:pPr>
        <w:rPr>
          <w:rFonts w:hint="eastAsia"/>
        </w:rPr>
      </w:pPr>
      <w:r>
        <w:rPr>
          <w:rFonts w:hint="eastAsia"/>
        </w:rPr>
        <w:t>组词</w:t>
      </w:r>
    </w:p>
    <w:p w14:paraId="0DA4597F" w14:textId="77777777" w:rsidR="00CB2163" w:rsidRDefault="00CB2163">
      <w:pPr>
        <w:rPr>
          <w:rFonts w:hint="eastAsia"/>
        </w:rPr>
      </w:pPr>
      <w:r>
        <w:rPr>
          <w:rFonts w:hint="eastAsia"/>
        </w:rPr>
        <w:t>基于“诱”字，可以组成许多富有意义的词语。比如，“引诱”意味着用某种方式吸引他人去做某件事情；“诱捕”则是指利用计谋捕捉动物或人；还有“诱惑”，表示对人的吸引力，特别是那些可能导致不好的后果的事物。“诱饵”指的是为了达到特定目的而设置的吸引物。这些词汇反映了人们在生活中可能会遇到的各种情境，从正面的教育指导到负面的误导欺骗。</w:t>
      </w:r>
    </w:p>
    <w:p w14:paraId="20FDA840" w14:textId="77777777" w:rsidR="00CB2163" w:rsidRDefault="00CB2163">
      <w:pPr>
        <w:rPr>
          <w:rFonts w:hint="eastAsia"/>
        </w:rPr>
      </w:pPr>
    </w:p>
    <w:p w14:paraId="4596B96E" w14:textId="77777777" w:rsidR="00CB2163" w:rsidRDefault="00CB2163">
      <w:pPr>
        <w:rPr>
          <w:rFonts w:hint="eastAsia"/>
        </w:rPr>
      </w:pPr>
      <w:r>
        <w:rPr>
          <w:rFonts w:hint="eastAsia"/>
        </w:rPr>
        <w:t>文化内涵</w:t>
      </w:r>
    </w:p>
    <w:p w14:paraId="43268C12" w14:textId="77777777" w:rsidR="00CB2163" w:rsidRDefault="00CB2163">
      <w:pPr>
        <w:rPr>
          <w:rFonts w:hint="eastAsia"/>
        </w:rPr>
      </w:pPr>
      <w:r>
        <w:rPr>
          <w:rFonts w:hint="eastAsia"/>
        </w:rPr>
        <w:t>在中国传统文化中，“诱”字背后隐藏着丰富的哲学思考和社会伦理观念。一方面，它可以象征着智慧和策略——即如何巧妙地运用言语和行动来影响他人的决定。另一方面，当这个词被用来描述不当行为时，则提醒我们要警惕外界的不良影响，并保持内心的正直。“诱”不仅仅是一个简单的汉字，更是一面镜子，映照出了人类社会复杂的人际关系以及道德选择。</w:t>
      </w:r>
    </w:p>
    <w:p w14:paraId="6328CBE3" w14:textId="77777777" w:rsidR="00CB2163" w:rsidRDefault="00CB2163">
      <w:pPr>
        <w:rPr>
          <w:rFonts w:hint="eastAsia"/>
        </w:rPr>
      </w:pPr>
    </w:p>
    <w:p w14:paraId="62F5D196" w14:textId="77777777" w:rsidR="00CB2163" w:rsidRDefault="00CB2163">
      <w:pPr>
        <w:rPr>
          <w:rFonts w:hint="eastAsia"/>
        </w:rPr>
      </w:pPr>
      <w:r>
        <w:rPr>
          <w:rFonts w:hint="eastAsia"/>
        </w:rPr>
        <w:t>最后的总结</w:t>
      </w:r>
    </w:p>
    <w:p w14:paraId="2896A537" w14:textId="77777777" w:rsidR="00CB2163" w:rsidRDefault="00CB2163">
      <w:pPr>
        <w:rPr>
          <w:rFonts w:hint="eastAsia"/>
        </w:rPr>
      </w:pPr>
      <w:r>
        <w:rPr>
          <w:rFonts w:hint="eastAsia"/>
        </w:rPr>
        <w:t>“诱”的拼音为 yòu，它的部首“讠”揭示了其与言语的关系，而由它组成的众多词汇则展示了汉语的丰富性和多样性。通过对“诱”字的学习，我们不仅能更好地掌握汉语知识，更能从中窥见中华文化的博大精深。希望读者们能在今后的生活和学习中，更加关注每一个汉字背后的深刻含义。</w:t>
      </w:r>
    </w:p>
    <w:p w14:paraId="3F870971" w14:textId="77777777" w:rsidR="00CB2163" w:rsidRDefault="00CB2163">
      <w:pPr>
        <w:rPr>
          <w:rFonts w:hint="eastAsia"/>
        </w:rPr>
      </w:pPr>
    </w:p>
    <w:p w14:paraId="2AC610B7" w14:textId="77777777" w:rsidR="00CB2163" w:rsidRDefault="00CB21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3C7E74" w14:textId="3A8210AA" w:rsidR="006A3025" w:rsidRDefault="006A3025"/>
    <w:sectPr w:rsidR="006A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25"/>
    <w:rsid w:val="006A3025"/>
    <w:rsid w:val="00CB216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43E7-C3D0-4A74-AD20-9CE71C80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