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C438" w14:textId="77777777" w:rsidR="00126859" w:rsidRDefault="00126859">
      <w:pPr>
        <w:rPr>
          <w:rFonts w:hint="eastAsia"/>
        </w:rPr>
      </w:pPr>
    </w:p>
    <w:p w14:paraId="04F565BB" w14:textId="77777777" w:rsidR="00126859" w:rsidRDefault="00126859">
      <w:pPr>
        <w:rPr>
          <w:rFonts w:hint="eastAsia"/>
        </w:rPr>
      </w:pPr>
      <w:r>
        <w:rPr>
          <w:rFonts w:hint="eastAsia"/>
        </w:rPr>
        <w:tab/>
        <w:t>览的拼音是什么</w:t>
      </w:r>
    </w:p>
    <w:p w14:paraId="715B7BA4" w14:textId="77777777" w:rsidR="00126859" w:rsidRDefault="00126859">
      <w:pPr>
        <w:rPr>
          <w:rFonts w:hint="eastAsia"/>
        </w:rPr>
      </w:pPr>
    </w:p>
    <w:p w14:paraId="56D9375B" w14:textId="77777777" w:rsidR="00126859" w:rsidRDefault="00126859">
      <w:pPr>
        <w:rPr>
          <w:rFonts w:hint="eastAsia"/>
        </w:rPr>
      </w:pPr>
    </w:p>
    <w:p w14:paraId="7C34C381" w14:textId="77777777" w:rsidR="00126859" w:rsidRDefault="00126859">
      <w:pPr>
        <w:rPr>
          <w:rFonts w:hint="eastAsia"/>
        </w:rPr>
      </w:pPr>
      <w:r>
        <w:rPr>
          <w:rFonts w:hint="eastAsia"/>
        </w:rPr>
        <w:tab/>
        <w:t>“览”的拼音是 lǎn。这个汉字属于汉语中的常用字，具有丰富的含义和悠久的历史。在古代文献中，“览”字经常出现，它通常指的是观看、阅读或者浏览的意思。例如，在《说文解字》中就有关于“览”的解释，该书是中国最早的系统分析汉字构造和考究字源的字书，对后世的影响深远。</w:t>
      </w:r>
    </w:p>
    <w:p w14:paraId="37B9868B" w14:textId="77777777" w:rsidR="00126859" w:rsidRDefault="00126859">
      <w:pPr>
        <w:rPr>
          <w:rFonts w:hint="eastAsia"/>
        </w:rPr>
      </w:pPr>
    </w:p>
    <w:p w14:paraId="2771D00C" w14:textId="77777777" w:rsidR="00126859" w:rsidRDefault="00126859">
      <w:pPr>
        <w:rPr>
          <w:rFonts w:hint="eastAsia"/>
        </w:rPr>
      </w:pPr>
    </w:p>
    <w:p w14:paraId="486A918E" w14:textId="77777777" w:rsidR="00126859" w:rsidRDefault="00126859">
      <w:pPr>
        <w:rPr>
          <w:rFonts w:hint="eastAsia"/>
        </w:rPr>
      </w:pPr>
    </w:p>
    <w:p w14:paraId="41470492" w14:textId="77777777" w:rsidR="00126859" w:rsidRDefault="00126859">
      <w:pPr>
        <w:rPr>
          <w:rFonts w:hint="eastAsia"/>
        </w:rPr>
      </w:pPr>
      <w:r>
        <w:rPr>
          <w:rFonts w:hint="eastAsia"/>
        </w:rPr>
        <w:tab/>
        <w:t>“览”字的历史演变</w:t>
      </w:r>
    </w:p>
    <w:p w14:paraId="46134275" w14:textId="77777777" w:rsidR="00126859" w:rsidRDefault="00126859">
      <w:pPr>
        <w:rPr>
          <w:rFonts w:hint="eastAsia"/>
        </w:rPr>
      </w:pPr>
    </w:p>
    <w:p w14:paraId="731B070B" w14:textId="77777777" w:rsidR="00126859" w:rsidRDefault="00126859">
      <w:pPr>
        <w:rPr>
          <w:rFonts w:hint="eastAsia"/>
        </w:rPr>
      </w:pPr>
    </w:p>
    <w:p w14:paraId="55544C32" w14:textId="77777777" w:rsidR="00126859" w:rsidRDefault="00126859">
      <w:pPr>
        <w:rPr>
          <w:rFonts w:hint="eastAsia"/>
        </w:rPr>
      </w:pPr>
      <w:r>
        <w:rPr>
          <w:rFonts w:hint="eastAsia"/>
        </w:rPr>
        <w:tab/>
        <w:t>从字体演变的角度来看，“览”字经历了篆书、隶书、楷书等不同书写形式的发展过程。篆书时期的“览”字结构较为复杂，随着时代的变迁，到了隶书时期，其笔画逐渐简化，形态也更加流畅。至楷书时，已经形成了今天我们所熟悉的方块字形状，既保留了古文字的基本特征，又符合现代书写的需求，易于识别和记忆。</w:t>
      </w:r>
    </w:p>
    <w:p w14:paraId="67B2662D" w14:textId="77777777" w:rsidR="00126859" w:rsidRDefault="00126859">
      <w:pPr>
        <w:rPr>
          <w:rFonts w:hint="eastAsia"/>
        </w:rPr>
      </w:pPr>
    </w:p>
    <w:p w14:paraId="18EDB9E4" w14:textId="77777777" w:rsidR="00126859" w:rsidRDefault="00126859">
      <w:pPr>
        <w:rPr>
          <w:rFonts w:hint="eastAsia"/>
        </w:rPr>
      </w:pPr>
    </w:p>
    <w:p w14:paraId="0BFDC11F" w14:textId="77777777" w:rsidR="00126859" w:rsidRDefault="00126859">
      <w:pPr>
        <w:rPr>
          <w:rFonts w:hint="eastAsia"/>
        </w:rPr>
      </w:pPr>
    </w:p>
    <w:p w14:paraId="46C3885D" w14:textId="77777777" w:rsidR="00126859" w:rsidRDefault="00126859">
      <w:pPr>
        <w:rPr>
          <w:rFonts w:hint="eastAsia"/>
        </w:rPr>
      </w:pPr>
      <w:r>
        <w:rPr>
          <w:rFonts w:hint="eastAsia"/>
        </w:rPr>
        <w:tab/>
        <w:t>“览”字的文化意义</w:t>
      </w:r>
    </w:p>
    <w:p w14:paraId="50365DB6" w14:textId="77777777" w:rsidR="00126859" w:rsidRDefault="00126859">
      <w:pPr>
        <w:rPr>
          <w:rFonts w:hint="eastAsia"/>
        </w:rPr>
      </w:pPr>
    </w:p>
    <w:p w14:paraId="6E1E4C04" w14:textId="77777777" w:rsidR="00126859" w:rsidRDefault="00126859">
      <w:pPr>
        <w:rPr>
          <w:rFonts w:hint="eastAsia"/>
        </w:rPr>
      </w:pPr>
    </w:p>
    <w:p w14:paraId="7C6477C2" w14:textId="77777777" w:rsidR="00126859" w:rsidRDefault="00126859">
      <w:pPr>
        <w:rPr>
          <w:rFonts w:hint="eastAsia"/>
        </w:rPr>
      </w:pPr>
      <w:r>
        <w:rPr>
          <w:rFonts w:hint="eastAsia"/>
        </w:rPr>
        <w:tab/>
        <w:t>在中国文化里，“览”不仅仅是一个表示动作的词汇，它还承载着深厚的文化内涵。古人常说“一览无余”，意味着视野开阔，无所不包；也有“一目十行”的说法，形容读书速度极快，理解能力超强。这些成语不仅反映了人们对知识追求的态度，也体现了中华民族重视学习和思考的传统美德。“览”还可以引申为考察、审视，如“游览名山大川”，这表达了人与自然和谐相处的美好愿望。</w:t>
      </w:r>
    </w:p>
    <w:p w14:paraId="55065E58" w14:textId="77777777" w:rsidR="00126859" w:rsidRDefault="00126859">
      <w:pPr>
        <w:rPr>
          <w:rFonts w:hint="eastAsia"/>
        </w:rPr>
      </w:pPr>
    </w:p>
    <w:p w14:paraId="68150D1A" w14:textId="77777777" w:rsidR="00126859" w:rsidRDefault="00126859">
      <w:pPr>
        <w:rPr>
          <w:rFonts w:hint="eastAsia"/>
        </w:rPr>
      </w:pPr>
    </w:p>
    <w:p w14:paraId="6689ED71" w14:textId="77777777" w:rsidR="00126859" w:rsidRDefault="00126859">
      <w:pPr>
        <w:rPr>
          <w:rFonts w:hint="eastAsia"/>
        </w:rPr>
      </w:pPr>
    </w:p>
    <w:p w14:paraId="7802F6F7" w14:textId="77777777" w:rsidR="00126859" w:rsidRDefault="00126859">
      <w:pPr>
        <w:rPr>
          <w:rFonts w:hint="eastAsia"/>
        </w:rPr>
      </w:pPr>
      <w:r>
        <w:rPr>
          <w:rFonts w:hint="eastAsia"/>
        </w:rPr>
        <w:tab/>
        <w:t>“览”字在现代生活中的应用</w:t>
      </w:r>
    </w:p>
    <w:p w14:paraId="5B96CCD1" w14:textId="77777777" w:rsidR="00126859" w:rsidRDefault="00126859">
      <w:pPr>
        <w:rPr>
          <w:rFonts w:hint="eastAsia"/>
        </w:rPr>
      </w:pPr>
    </w:p>
    <w:p w14:paraId="7AE79861" w14:textId="77777777" w:rsidR="00126859" w:rsidRDefault="00126859">
      <w:pPr>
        <w:rPr>
          <w:rFonts w:hint="eastAsia"/>
        </w:rPr>
      </w:pPr>
    </w:p>
    <w:p w14:paraId="6E0437E7" w14:textId="77777777" w:rsidR="00126859" w:rsidRDefault="00126859">
      <w:pPr>
        <w:rPr>
          <w:rFonts w:hint="eastAsia"/>
        </w:rPr>
      </w:pPr>
      <w:r>
        <w:rPr>
          <w:rFonts w:hint="eastAsia"/>
        </w:rPr>
        <w:tab/>
        <w:t>进入现代社会，“览”字的应用范围变得更加广泛。随着信息技术的发展，互联网成为人们获取信息的重要渠道，“浏览网页”成为了日常生活中不可或缺的一部分。在旅游行业，“览胜”、“览景”等词汇也被频繁使用，鼓励大家走出家门，去探索世界的美丽。各类展览活动也为公众提供了更多机会来亲身体验不同的文化和艺术，而这些都是以“览”为核心概念展开的。</w:t>
      </w:r>
    </w:p>
    <w:p w14:paraId="0EDF6416" w14:textId="77777777" w:rsidR="00126859" w:rsidRDefault="00126859">
      <w:pPr>
        <w:rPr>
          <w:rFonts w:hint="eastAsia"/>
        </w:rPr>
      </w:pPr>
    </w:p>
    <w:p w14:paraId="053B9D31" w14:textId="77777777" w:rsidR="00126859" w:rsidRDefault="00126859">
      <w:pPr>
        <w:rPr>
          <w:rFonts w:hint="eastAsia"/>
        </w:rPr>
      </w:pPr>
    </w:p>
    <w:p w14:paraId="2F05FEF4" w14:textId="77777777" w:rsidR="00126859" w:rsidRDefault="00126859">
      <w:pPr>
        <w:rPr>
          <w:rFonts w:hint="eastAsia"/>
        </w:rPr>
      </w:pPr>
    </w:p>
    <w:p w14:paraId="2BD8528E" w14:textId="77777777" w:rsidR="00126859" w:rsidRDefault="00126859">
      <w:pPr>
        <w:rPr>
          <w:rFonts w:hint="eastAsia"/>
        </w:rPr>
      </w:pPr>
      <w:r>
        <w:rPr>
          <w:rFonts w:hint="eastAsia"/>
        </w:rPr>
        <w:tab/>
        <w:t>最后的总结</w:t>
      </w:r>
    </w:p>
    <w:p w14:paraId="55BA728E" w14:textId="77777777" w:rsidR="00126859" w:rsidRDefault="00126859">
      <w:pPr>
        <w:rPr>
          <w:rFonts w:hint="eastAsia"/>
        </w:rPr>
      </w:pPr>
    </w:p>
    <w:p w14:paraId="0C133978" w14:textId="77777777" w:rsidR="00126859" w:rsidRDefault="00126859">
      <w:pPr>
        <w:rPr>
          <w:rFonts w:hint="eastAsia"/>
        </w:rPr>
      </w:pPr>
    </w:p>
    <w:p w14:paraId="6291B11B" w14:textId="77777777" w:rsidR="00126859" w:rsidRDefault="00126859">
      <w:pPr>
        <w:rPr>
          <w:rFonts w:hint="eastAsia"/>
        </w:rPr>
      </w:pPr>
      <w:r>
        <w:rPr>
          <w:rFonts w:hint="eastAsia"/>
        </w:rPr>
        <w:tab/>
        <w:t>“览”的拼音为 lǎn，它既是汉语中的一个基础词汇，也是中华文化宝库中一颗璀璨的明珠。从古代到现代，“览”字的意义不断丰富和发展，既见证了历史的变迁，又融入了当代生活的方方面面。无论是阅读书籍还是欣赏风景，亦或是参与各种展览，“览”都扮演着重要的角色，它提醒我们保持开放的心态，积极地去发现和感受周围的世界。</w:t>
      </w:r>
    </w:p>
    <w:p w14:paraId="78125C8C" w14:textId="77777777" w:rsidR="00126859" w:rsidRDefault="00126859">
      <w:pPr>
        <w:rPr>
          <w:rFonts w:hint="eastAsia"/>
        </w:rPr>
      </w:pPr>
    </w:p>
    <w:p w14:paraId="79560A1D" w14:textId="77777777" w:rsidR="00126859" w:rsidRDefault="00126859">
      <w:pPr>
        <w:rPr>
          <w:rFonts w:hint="eastAsia"/>
        </w:rPr>
      </w:pPr>
    </w:p>
    <w:p w14:paraId="3F9922E5" w14:textId="77777777" w:rsidR="00126859" w:rsidRDefault="00126859">
      <w:pPr>
        <w:rPr>
          <w:rFonts w:hint="eastAsia"/>
        </w:rPr>
      </w:pPr>
      <w:r>
        <w:rPr>
          <w:rFonts w:hint="eastAsia"/>
        </w:rPr>
        <w:t>本文是由每日文章网(2345lzwz.cn)为大家创作</w:t>
      </w:r>
    </w:p>
    <w:p w14:paraId="735C82D1" w14:textId="74CEE0F6" w:rsidR="00850BEB" w:rsidRDefault="00850BEB"/>
    <w:sectPr w:rsidR="00850B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B"/>
    <w:rsid w:val="00126859"/>
    <w:rsid w:val="00850BE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3BB92-E5C6-40B2-A066-28CB6EC4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B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B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B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B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B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B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B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B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B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B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B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B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BEB"/>
    <w:rPr>
      <w:rFonts w:cstheme="majorBidi"/>
      <w:color w:val="2F5496" w:themeColor="accent1" w:themeShade="BF"/>
      <w:sz w:val="28"/>
      <w:szCs w:val="28"/>
    </w:rPr>
  </w:style>
  <w:style w:type="character" w:customStyle="1" w:styleId="50">
    <w:name w:val="标题 5 字符"/>
    <w:basedOn w:val="a0"/>
    <w:link w:val="5"/>
    <w:uiPriority w:val="9"/>
    <w:semiHidden/>
    <w:rsid w:val="00850BEB"/>
    <w:rPr>
      <w:rFonts w:cstheme="majorBidi"/>
      <w:color w:val="2F5496" w:themeColor="accent1" w:themeShade="BF"/>
      <w:sz w:val="24"/>
    </w:rPr>
  </w:style>
  <w:style w:type="character" w:customStyle="1" w:styleId="60">
    <w:name w:val="标题 6 字符"/>
    <w:basedOn w:val="a0"/>
    <w:link w:val="6"/>
    <w:uiPriority w:val="9"/>
    <w:semiHidden/>
    <w:rsid w:val="00850BEB"/>
    <w:rPr>
      <w:rFonts w:cstheme="majorBidi"/>
      <w:b/>
      <w:bCs/>
      <w:color w:val="2F5496" w:themeColor="accent1" w:themeShade="BF"/>
    </w:rPr>
  </w:style>
  <w:style w:type="character" w:customStyle="1" w:styleId="70">
    <w:name w:val="标题 7 字符"/>
    <w:basedOn w:val="a0"/>
    <w:link w:val="7"/>
    <w:uiPriority w:val="9"/>
    <w:semiHidden/>
    <w:rsid w:val="00850BEB"/>
    <w:rPr>
      <w:rFonts w:cstheme="majorBidi"/>
      <w:b/>
      <w:bCs/>
      <w:color w:val="595959" w:themeColor="text1" w:themeTint="A6"/>
    </w:rPr>
  </w:style>
  <w:style w:type="character" w:customStyle="1" w:styleId="80">
    <w:name w:val="标题 8 字符"/>
    <w:basedOn w:val="a0"/>
    <w:link w:val="8"/>
    <w:uiPriority w:val="9"/>
    <w:semiHidden/>
    <w:rsid w:val="00850BEB"/>
    <w:rPr>
      <w:rFonts w:cstheme="majorBidi"/>
      <w:color w:val="595959" w:themeColor="text1" w:themeTint="A6"/>
    </w:rPr>
  </w:style>
  <w:style w:type="character" w:customStyle="1" w:styleId="90">
    <w:name w:val="标题 9 字符"/>
    <w:basedOn w:val="a0"/>
    <w:link w:val="9"/>
    <w:uiPriority w:val="9"/>
    <w:semiHidden/>
    <w:rsid w:val="00850BEB"/>
    <w:rPr>
      <w:rFonts w:eastAsiaTheme="majorEastAsia" w:cstheme="majorBidi"/>
      <w:color w:val="595959" w:themeColor="text1" w:themeTint="A6"/>
    </w:rPr>
  </w:style>
  <w:style w:type="paragraph" w:styleId="a3">
    <w:name w:val="Title"/>
    <w:basedOn w:val="a"/>
    <w:next w:val="a"/>
    <w:link w:val="a4"/>
    <w:uiPriority w:val="10"/>
    <w:qFormat/>
    <w:rsid w:val="00850B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B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BEB"/>
    <w:pPr>
      <w:spacing w:before="160"/>
      <w:jc w:val="center"/>
    </w:pPr>
    <w:rPr>
      <w:i/>
      <w:iCs/>
      <w:color w:val="404040" w:themeColor="text1" w:themeTint="BF"/>
    </w:rPr>
  </w:style>
  <w:style w:type="character" w:customStyle="1" w:styleId="a8">
    <w:name w:val="引用 字符"/>
    <w:basedOn w:val="a0"/>
    <w:link w:val="a7"/>
    <w:uiPriority w:val="29"/>
    <w:rsid w:val="00850BEB"/>
    <w:rPr>
      <w:i/>
      <w:iCs/>
      <w:color w:val="404040" w:themeColor="text1" w:themeTint="BF"/>
    </w:rPr>
  </w:style>
  <w:style w:type="paragraph" w:styleId="a9">
    <w:name w:val="List Paragraph"/>
    <w:basedOn w:val="a"/>
    <w:uiPriority w:val="34"/>
    <w:qFormat/>
    <w:rsid w:val="00850BEB"/>
    <w:pPr>
      <w:ind w:left="720"/>
      <w:contextualSpacing/>
    </w:pPr>
  </w:style>
  <w:style w:type="character" w:styleId="aa">
    <w:name w:val="Intense Emphasis"/>
    <w:basedOn w:val="a0"/>
    <w:uiPriority w:val="21"/>
    <w:qFormat/>
    <w:rsid w:val="00850BEB"/>
    <w:rPr>
      <w:i/>
      <w:iCs/>
      <w:color w:val="2F5496" w:themeColor="accent1" w:themeShade="BF"/>
    </w:rPr>
  </w:style>
  <w:style w:type="paragraph" w:styleId="ab">
    <w:name w:val="Intense Quote"/>
    <w:basedOn w:val="a"/>
    <w:next w:val="a"/>
    <w:link w:val="ac"/>
    <w:uiPriority w:val="30"/>
    <w:qFormat/>
    <w:rsid w:val="00850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BEB"/>
    <w:rPr>
      <w:i/>
      <w:iCs/>
      <w:color w:val="2F5496" w:themeColor="accent1" w:themeShade="BF"/>
    </w:rPr>
  </w:style>
  <w:style w:type="character" w:styleId="ad">
    <w:name w:val="Intense Reference"/>
    <w:basedOn w:val="a0"/>
    <w:uiPriority w:val="32"/>
    <w:qFormat/>
    <w:rsid w:val="00850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