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7025" w14:textId="77777777" w:rsidR="0066187A" w:rsidRDefault="0066187A">
      <w:pPr>
        <w:rPr>
          <w:rFonts w:hint="eastAsia"/>
        </w:rPr>
      </w:pPr>
    </w:p>
    <w:p w14:paraId="219D26FE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袁隆平的拼音怎么拼写</w:t>
      </w:r>
    </w:p>
    <w:p w14:paraId="4908CF68" w14:textId="77777777" w:rsidR="0066187A" w:rsidRDefault="0066187A">
      <w:pPr>
        <w:rPr>
          <w:rFonts w:hint="eastAsia"/>
        </w:rPr>
      </w:pPr>
    </w:p>
    <w:p w14:paraId="7658D36A" w14:textId="77777777" w:rsidR="0066187A" w:rsidRDefault="0066187A">
      <w:pPr>
        <w:rPr>
          <w:rFonts w:hint="eastAsia"/>
        </w:rPr>
      </w:pPr>
    </w:p>
    <w:p w14:paraId="27080749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袁隆平，作为中国著名的农业科学家和杂交水稻研究领域的先驱，他的名字对于许多人来说并不陌生。然而，对于那些对汉语不熟悉的朋友们来说，正确地拼出“袁隆平”的拼音可能是一个小挑战。袁隆平的拼音写作“Yuan Longping”。这里的“Yuan”发音类似于英语单词“yuan”的发音，而“Longping”的发音则近似于“lo-ng-ping”，其中“ng”的发音与英语中“sing”中的“ng”相似。</w:t>
      </w:r>
    </w:p>
    <w:p w14:paraId="42C6C38A" w14:textId="77777777" w:rsidR="0066187A" w:rsidRDefault="0066187A">
      <w:pPr>
        <w:rPr>
          <w:rFonts w:hint="eastAsia"/>
        </w:rPr>
      </w:pPr>
    </w:p>
    <w:p w14:paraId="1806186D" w14:textId="77777777" w:rsidR="0066187A" w:rsidRDefault="0066187A">
      <w:pPr>
        <w:rPr>
          <w:rFonts w:hint="eastAsia"/>
        </w:rPr>
      </w:pPr>
    </w:p>
    <w:p w14:paraId="0B7524EB" w14:textId="77777777" w:rsidR="0066187A" w:rsidRDefault="0066187A">
      <w:pPr>
        <w:rPr>
          <w:rFonts w:hint="eastAsia"/>
        </w:rPr>
      </w:pPr>
    </w:p>
    <w:p w14:paraId="7003CF4F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袁隆平及其贡献简介</w:t>
      </w:r>
    </w:p>
    <w:p w14:paraId="56F7B298" w14:textId="77777777" w:rsidR="0066187A" w:rsidRDefault="0066187A">
      <w:pPr>
        <w:rPr>
          <w:rFonts w:hint="eastAsia"/>
        </w:rPr>
      </w:pPr>
    </w:p>
    <w:p w14:paraId="3863523F" w14:textId="77777777" w:rsidR="0066187A" w:rsidRDefault="0066187A">
      <w:pPr>
        <w:rPr>
          <w:rFonts w:hint="eastAsia"/>
        </w:rPr>
      </w:pPr>
    </w:p>
    <w:p w14:paraId="7F085F12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袁隆平先生是中国工程院院士、国家最高科学技术奖获得者。他的一生致力于水稻育种的研究，并在提高水稻产量方面做出了巨大贡献。通过他的不懈努力，世界上数以亿计的人口得以从粮食短缺中解脱出来。袁隆平教授开发的杂交水稻技术不仅提高了粮食产量，而且改善了全球许多地区的生活水平。</w:t>
      </w:r>
    </w:p>
    <w:p w14:paraId="0E8EC7EA" w14:textId="77777777" w:rsidR="0066187A" w:rsidRDefault="0066187A">
      <w:pPr>
        <w:rPr>
          <w:rFonts w:hint="eastAsia"/>
        </w:rPr>
      </w:pPr>
    </w:p>
    <w:p w14:paraId="60A86FF6" w14:textId="77777777" w:rsidR="0066187A" w:rsidRDefault="0066187A">
      <w:pPr>
        <w:rPr>
          <w:rFonts w:hint="eastAsia"/>
        </w:rPr>
      </w:pPr>
    </w:p>
    <w:p w14:paraId="6F2C8625" w14:textId="77777777" w:rsidR="0066187A" w:rsidRDefault="0066187A">
      <w:pPr>
        <w:rPr>
          <w:rFonts w:hint="eastAsia"/>
        </w:rPr>
      </w:pPr>
    </w:p>
    <w:p w14:paraId="511466F8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拼音在中国文化中的重要性</w:t>
      </w:r>
    </w:p>
    <w:p w14:paraId="3AEEF1B2" w14:textId="77777777" w:rsidR="0066187A" w:rsidRDefault="0066187A">
      <w:pPr>
        <w:rPr>
          <w:rFonts w:hint="eastAsia"/>
        </w:rPr>
      </w:pPr>
    </w:p>
    <w:p w14:paraId="51D6F9D2" w14:textId="77777777" w:rsidR="0066187A" w:rsidRDefault="0066187A">
      <w:pPr>
        <w:rPr>
          <w:rFonts w:hint="eastAsia"/>
        </w:rPr>
      </w:pPr>
    </w:p>
    <w:p w14:paraId="4E1581BA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拼音是学习汉语的重要工具之一，它为非母语学习者提供了便捷的方式去理解汉字的发音。随着汉语在全球范围内日益增长的影响，越来越多的人开始学习汉语，拼音也因此变得更加重要。掌握正确的拼音拼写有助于更准确地发音，从而更好地交流。</w:t>
      </w:r>
    </w:p>
    <w:p w14:paraId="73E73B85" w14:textId="77777777" w:rsidR="0066187A" w:rsidRDefault="0066187A">
      <w:pPr>
        <w:rPr>
          <w:rFonts w:hint="eastAsia"/>
        </w:rPr>
      </w:pPr>
    </w:p>
    <w:p w14:paraId="1262AD47" w14:textId="77777777" w:rsidR="0066187A" w:rsidRDefault="0066187A">
      <w:pPr>
        <w:rPr>
          <w:rFonts w:hint="eastAsia"/>
        </w:rPr>
      </w:pPr>
    </w:p>
    <w:p w14:paraId="471BA850" w14:textId="77777777" w:rsidR="0066187A" w:rsidRDefault="0066187A">
      <w:pPr>
        <w:rPr>
          <w:rFonts w:hint="eastAsia"/>
        </w:rPr>
      </w:pPr>
    </w:p>
    <w:p w14:paraId="7016BBC8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如何正确使用拼音学习汉语</w:t>
      </w:r>
    </w:p>
    <w:p w14:paraId="2642FA1F" w14:textId="77777777" w:rsidR="0066187A" w:rsidRDefault="0066187A">
      <w:pPr>
        <w:rPr>
          <w:rFonts w:hint="eastAsia"/>
        </w:rPr>
      </w:pPr>
    </w:p>
    <w:p w14:paraId="08F5EC15" w14:textId="77777777" w:rsidR="0066187A" w:rsidRDefault="0066187A">
      <w:pPr>
        <w:rPr>
          <w:rFonts w:hint="eastAsia"/>
        </w:rPr>
      </w:pPr>
    </w:p>
    <w:p w14:paraId="77693252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想要学好汉语，除了了解基本的语法结构和词汇外，掌握拼音也是非常关键的一部分。初学者可以通过拼音来学习汉字的读音，这对于记忆和理解汉字非常有帮助。在学习过程中，使用拼音输入法可以帮助快速输入汉字，同时也有助于提高汉字书写和识别能力。</w:t>
      </w:r>
    </w:p>
    <w:p w14:paraId="6D19B043" w14:textId="77777777" w:rsidR="0066187A" w:rsidRDefault="0066187A">
      <w:pPr>
        <w:rPr>
          <w:rFonts w:hint="eastAsia"/>
        </w:rPr>
      </w:pPr>
    </w:p>
    <w:p w14:paraId="4968CE3F" w14:textId="77777777" w:rsidR="0066187A" w:rsidRDefault="0066187A">
      <w:pPr>
        <w:rPr>
          <w:rFonts w:hint="eastAsia"/>
        </w:rPr>
      </w:pPr>
    </w:p>
    <w:p w14:paraId="7774E78A" w14:textId="77777777" w:rsidR="0066187A" w:rsidRDefault="0066187A">
      <w:pPr>
        <w:rPr>
          <w:rFonts w:hint="eastAsia"/>
        </w:rPr>
      </w:pPr>
    </w:p>
    <w:p w14:paraId="6819AE70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DD732E" w14:textId="77777777" w:rsidR="0066187A" w:rsidRDefault="0066187A">
      <w:pPr>
        <w:rPr>
          <w:rFonts w:hint="eastAsia"/>
        </w:rPr>
      </w:pPr>
    </w:p>
    <w:p w14:paraId="4F24EBE5" w14:textId="77777777" w:rsidR="0066187A" w:rsidRDefault="0066187A">
      <w:pPr>
        <w:rPr>
          <w:rFonts w:hint="eastAsia"/>
        </w:rPr>
      </w:pPr>
    </w:p>
    <w:p w14:paraId="04C15897" w14:textId="77777777" w:rsidR="0066187A" w:rsidRDefault="0066187A">
      <w:pPr>
        <w:rPr>
          <w:rFonts w:hint="eastAsia"/>
        </w:rPr>
      </w:pPr>
      <w:r>
        <w:rPr>
          <w:rFonts w:hint="eastAsia"/>
        </w:rPr>
        <w:tab/>
        <w:t>通过对“袁隆平的拼音怎么拼写”的探讨，我们不仅了解到了这位伟大科学家的名字如何正确发音，也进一步认识到了拼音在学习汉语过程中的重要作用。袁隆平教授的成就提醒着我们，科学研究可以深刻改变世界，而学习语言则是连接不同文化和知识的桥梁。希望每位学习汉语的朋友都能像袁隆平教授一样，在自己的领域里取得卓越成就。</w:t>
      </w:r>
    </w:p>
    <w:p w14:paraId="5794A5E5" w14:textId="77777777" w:rsidR="0066187A" w:rsidRDefault="0066187A">
      <w:pPr>
        <w:rPr>
          <w:rFonts w:hint="eastAsia"/>
        </w:rPr>
      </w:pPr>
    </w:p>
    <w:p w14:paraId="18CB6890" w14:textId="77777777" w:rsidR="0066187A" w:rsidRDefault="0066187A">
      <w:pPr>
        <w:rPr>
          <w:rFonts w:hint="eastAsia"/>
        </w:rPr>
      </w:pPr>
    </w:p>
    <w:p w14:paraId="4A887454" w14:textId="77777777" w:rsidR="0066187A" w:rsidRDefault="006618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683930" w14:textId="4E771C60" w:rsidR="002820C5" w:rsidRDefault="002820C5"/>
    <w:sectPr w:rsidR="0028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C5"/>
    <w:rsid w:val="002820C5"/>
    <w:rsid w:val="0066187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25E1F-6EE8-44AF-AD13-A1C7D4C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