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C890" w14:textId="77777777" w:rsidR="00C327FE" w:rsidRDefault="00C327FE">
      <w:pPr>
        <w:rPr>
          <w:rFonts w:hint="eastAsia"/>
        </w:rPr>
      </w:pPr>
    </w:p>
    <w:p w14:paraId="1E47137F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薄雾愁云浓永昼的拼音全文：标题背后的故事</w:t>
      </w:r>
    </w:p>
    <w:p w14:paraId="1C07DBBF" w14:textId="77777777" w:rsidR="00C327FE" w:rsidRDefault="00C327FE">
      <w:pPr>
        <w:rPr>
          <w:rFonts w:hint="eastAsia"/>
        </w:rPr>
      </w:pPr>
    </w:p>
    <w:p w14:paraId="512236D7" w14:textId="77777777" w:rsidR="00C327FE" w:rsidRDefault="00C327FE">
      <w:pPr>
        <w:rPr>
          <w:rFonts w:hint="eastAsia"/>
        </w:rPr>
      </w:pPr>
    </w:p>
    <w:p w14:paraId="6E62BF75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在中华文化的长河中，诗词犹如璀璨星辰，照亮了岁月的天空。标题“薄雾愁云浓永昼”的拼音为：“bó wù chóu yún nóng yǒng zhòu”。这句话不仅是对自然景象的描绘，更蕴含着诗人内心的情感世界。它出自宋代词人柳永的《雨霖铃》，这是一首以离别为主题的词作，表达了作者与恋人分别时那份难以言说的哀愁。</w:t>
      </w:r>
    </w:p>
    <w:p w14:paraId="0FFD5BE2" w14:textId="77777777" w:rsidR="00C327FE" w:rsidRDefault="00C327FE">
      <w:pPr>
        <w:rPr>
          <w:rFonts w:hint="eastAsia"/>
        </w:rPr>
      </w:pPr>
    </w:p>
    <w:p w14:paraId="6744162E" w14:textId="77777777" w:rsidR="00C327FE" w:rsidRDefault="00C327FE">
      <w:pPr>
        <w:rPr>
          <w:rFonts w:hint="eastAsia"/>
        </w:rPr>
      </w:pPr>
    </w:p>
    <w:p w14:paraId="2659EF2D" w14:textId="77777777" w:rsidR="00C327FE" w:rsidRDefault="00C327FE">
      <w:pPr>
        <w:rPr>
          <w:rFonts w:hint="eastAsia"/>
        </w:rPr>
      </w:pPr>
    </w:p>
    <w:p w14:paraId="2914AD2D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从诗句到情感的桥梁</w:t>
      </w:r>
    </w:p>
    <w:p w14:paraId="70558004" w14:textId="77777777" w:rsidR="00C327FE" w:rsidRDefault="00C327FE">
      <w:pPr>
        <w:rPr>
          <w:rFonts w:hint="eastAsia"/>
        </w:rPr>
      </w:pPr>
    </w:p>
    <w:p w14:paraId="41D668BF" w14:textId="77777777" w:rsidR="00C327FE" w:rsidRDefault="00C327FE">
      <w:pPr>
        <w:rPr>
          <w:rFonts w:hint="eastAsia"/>
        </w:rPr>
      </w:pPr>
    </w:p>
    <w:p w14:paraId="31096357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“薄雾愁云浓永昼”这一句，通过简单的几个意象——薄雾、愁云和漫长的白日，将读者带入了一个忧郁而沉闷的情境之中。薄雾缭绕，遮掩了视线；愁云密布，加重了氛围；而永昼则延长了这种情绪的时间感，使得离别的痛苦愈发显得绵长。在这看似平常的自然景象背后，是词人对于人生无常、聚散不定的深刻感悟。</w:t>
      </w:r>
    </w:p>
    <w:p w14:paraId="1770904B" w14:textId="77777777" w:rsidR="00C327FE" w:rsidRDefault="00C327FE">
      <w:pPr>
        <w:rPr>
          <w:rFonts w:hint="eastAsia"/>
        </w:rPr>
      </w:pPr>
    </w:p>
    <w:p w14:paraId="7619DD9D" w14:textId="77777777" w:rsidR="00C327FE" w:rsidRDefault="00C327FE">
      <w:pPr>
        <w:rPr>
          <w:rFonts w:hint="eastAsia"/>
        </w:rPr>
      </w:pPr>
    </w:p>
    <w:p w14:paraId="155BAE42" w14:textId="77777777" w:rsidR="00C327FE" w:rsidRDefault="00C327FE">
      <w:pPr>
        <w:rPr>
          <w:rFonts w:hint="eastAsia"/>
        </w:rPr>
      </w:pPr>
    </w:p>
    <w:p w14:paraId="171F9F6C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历史背景下的诗意表达</w:t>
      </w:r>
    </w:p>
    <w:p w14:paraId="610CB5E8" w14:textId="77777777" w:rsidR="00C327FE" w:rsidRDefault="00C327FE">
      <w:pPr>
        <w:rPr>
          <w:rFonts w:hint="eastAsia"/>
        </w:rPr>
      </w:pPr>
    </w:p>
    <w:p w14:paraId="2E2D65C3" w14:textId="77777777" w:rsidR="00C327FE" w:rsidRDefault="00C327FE">
      <w:pPr>
        <w:rPr>
          <w:rFonts w:hint="eastAsia"/>
        </w:rPr>
      </w:pPr>
    </w:p>
    <w:p w14:paraId="73E5AD91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北宋时期的社会环境复杂多变，政治斗争激烈，文人士大夫们常常面临着仕途不顺和个人生活的波折。柳永身处这样的时代背景下，他的作品往往带有浓厚的时代色彩和个人特色。《雨霖铃》便是这样一首能够反映当时社会风貌和个人心境的作品。通过对自然景色的细腻描写，以及对个人情感的真挚流露，柳永成功地将个人命运与时代特征相结合，使这首词成为了流传千古的经典之作。</w:t>
      </w:r>
    </w:p>
    <w:p w14:paraId="40989A85" w14:textId="77777777" w:rsidR="00C327FE" w:rsidRDefault="00C327FE">
      <w:pPr>
        <w:rPr>
          <w:rFonts w:hint="eastAsia"/>
        </w:rPr>
      </w:pPr>
    </w:p>
    <w:p w14:paraId="19039B2A" w14:textId="77777777" w:rsidR="00C327FE" w:rsidRDefault="00C327FE">
      <w:pPr>
        <w:rPr>
          <w:rFonts w:hint="eastAsia"/>
        </w:rPr>
      </w:pPr>
    </w:p>
    <w:p w14:paraId="392BA740" w14:textId="77777777" w:rsidR="00C327FE" w:rsidRDefault="00C327FE">
      <w:pPr>
        <w:rPr>
          <w:rFonts w:hint="eastAsia"/>
        </w:rPr>
      </w:pPr>
    </w:p>
    <w:p w14:paraId="79D13B17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艺术价值与文化影响</w:t>
      </w:r>
    </w:p>
    <w:p w14:paraId="027C6C88" w14:textId="77777777" w:rsidR="00C327FE" w:rsidRDefault="00C327FE">
      <w:pPr>
        <w:rPr>
          <w:rFonts w:hint="eastAsia"/>
        </w:rPr>
      </w:pPr>
    </w:p>
    <w:p w14:paraId="43C2B253" w14:textId="77777777" w:rsidR="00C327FE" w:rsidRDefault="00C327FE">
      <w:pPr>
        <w:rPr>
          <w:rFonts w:hint="eastAsia"/>
        </w:rPr>
      </w:pPr>
    </w:p>
    <w:p w14:paraId="75E74D44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从艺术角度来看，“薄雾愁云浓永昼”不仅是一句优美的诗句，更是中国古典文学中意境营造的一个典范。它教会了后世无数创作者如何用简洁的文字传达丰富的情感。在中国文化史上，《雨霖铃》也占有重要地位，它不仅影响了后来众多文人墨客的创作思路，还在一定程度上促进了宋代乃至整个中国古代诗歌的发展。</w:t>
      </w:r>
    </w:p>
    <w:p w14:paraId="2D307B08" w14:textId="77777777" w:rsidR="00C327FE" w:rsidRDefault="00C327FE">
      <w:pPr>
        <w:rPr>
          <w:rFonts w:hint="eastAsia"/>
        </w:rPr>
      </w:pPr>
    </w:p>
    <w:p w14:paraId="0B25B707" w14:textId="77777777" w:rsidR="00C327FE" w:rsidRDefault="00C327FE">
      <w:pPr>
        <w:rPr>
          <w:rFonts w:hint="eastAsia"/>
        </w:rPr>
      </w:pPr>
    </w:p>
    <w:p w14:paraId="1935F828" w14:textId="77777777" w:rsidR="00C327FE" w:rsidRDefault="00C327FE">
      <w:pPr>
        <w:rPr>
          <w:rFonts w:hint="eastAsia"/>
        </w:rPr>
      </w:pPr>
    </w:p>
    <w:p w14:paraId="6672F597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传承与发展中的永恒魅力</w:t>
      </w:r>
    </w:p>
    <w:p w14:paraId="57C570C1" w14:textId="77777777" w:rsidR="00C327FE" w:rsidRDefault="00C327FE">
      <w:pPr>
        <w:rPr>
          <w:rFonts w:hint="eastAsia"/>
        </w:rPr>
      </w:pPr>
    </w:p>
    <w:p w14:paraId="6BBDF2E3" w14:textId="77777777" w:rsidR="00C327FE" w:rsidRDefault="00C327FE">
      <w:pPr>
        <w:rPr>
          <w:rFonts w:hint="eastAsia"/>
        </w:rPr>
      </w:pPr>
    </w:p>
    <w:p w14:paraId="5E679ED6" w14:textId="77777777" w:rsidR="00C327FE" w:rsidRDefault="00C327FE">
      <w:pPr>
        <w:rPr>
          <w:rFonts w:hint="eastAsia"/>
        </w:rPr>
      </w:pPr>
      <w:r>
        <w:rPr>
          <w:rFonts w:hint="eastAsia"/>
        </w:rPr>
        <w:tab/>
        <w:t>随着时间流逝，虽然朝代更迭，但像“薄雾愁云浓永昼”这样的经典诗句却始终保持着其独特的魅力。它们穿越时空，触动着一代又一代中国人的心弦。无论是古代还是现代，当人们读到这些充满感情的文字时，都能找到共鸣之处。这正是中国传统文化的力量所在——无论时代如何变迁，那些美好的事物总会被铭记，并继续散发光芒。</w:t>
      </w:r>
    </w:p>
    <w:p w14:paraId="29D58A95" w14:textId="77777777" w:rsidR="00C327FE" w:rsidRDefault="00C327FE">
      <w:pPr>
        <w:rPr>
          <w:rFonts w:hint="eastAsia"/>
        </w:rPr>
      </w:pPr>
    </w:p>
    <w:p w14:paraId="22C8AA93" w14:textId="77777777" w:rsidR="00C327FE" w:rsidRDefault="00C327FE">
      <w:pPr>
        <w:rPr>
          <w:rFonts w:hint="eastAsia"/>
        </w:rPr>
      </w:pPr>
    </w:p>
    <w:p w14:paraId="69F33E3C" w14:textId="77777777" w:rsidR="00C327FE" w:rsidRDefault="00C327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181AAD" w14:textId="0744801B" w:rsidR="004C6949" w:rsidRDefault="004C6949"/>
    <w:sectPr w:rsidR="004C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9"/>
    <w:rsid w:val="004C6949"/>
    <w:rsid w:val="005B05E0"/>
    <w:rsid w:val="00C3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240C1-E1FA-4D82-BD5E-4055A2F6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