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FBA8" w14:textId="77777777" w:rsidR="00140905" w:rsidRDefault="00140905">
      <w:pPr>
        <w:rPr>
          <w:rFonts w:hint="eastAsia"/>
        </w:rPr>
      </w:pPr>
    </w:p>
    <w:p w14:paraId="22D3B4A2" w14:textId="77777777" w:rsidR="00140905" w:rsidRDefault="00140905">
      <w:pPr>
        <w:rPr>
          <w:rFonts w:hint="eastAsia"/>
        </w:rPr>
      </w:pPr>
      <w:r>
        <w:rPr>
          <w:rFonts w:hint="eastAsia"/>
        </w:rPr>
        <w:tab/>
        <w:t>蔫有几种读音</w:t>
      </w:r>
    </w:p>
    <w:p w14:paraId="67726F26" w14:textId="77777777" w:rsidR="00140905" w:rsidRDefault="00140905">
      <w:pPr>
        <w:rPr>
          <w:rFonts w:hint="eastAsia"/>
        </w:rPr>
      </w:pPr>
    </w:p>
    <w:p w14:paraId="3880E3E8" w14:textId="77777777" w:rsidR="00140905" w:rsidRDefault="00140905">
      <w:pPr>
        <w:rPr>
          <w:rFonts w:hint="eastAsia"/>
        </w:rPr>
      </w:pPr>
    </w:p>
    <w:p w14:paraId="6C50B250" w14:textId="77777777" w:rsidR="00140905" w:rsidRDefault="00140905">
      <w:pPr>
        <w:rPr>
          <w:rFonts w:hint="eastAsia"/>
        </w:rPr>
      </w:pPr>
      <w:r>
        <w:rPr>
          <w:rFonts w:hint="eastAsia"/>
        </w:rPr>
        <w:tab/>
        <w:t>在汉语中，“蔫”是一个多音字，它根据不同的语境和使用场合可以有不同的发音。了解一个汉字的不同读音有助于我们更准确地理解和运用这个字。本文将对“蔫”的几种常见读音进行简要说明，并通过一些例句来帮助读者更好地理解。</w:t>
      </w:r>
    </w:p>
    <w:p w14:paraId="14EEF3EB" w14:textId="77777777" w:rsidR="00140905" w:rsidRDefault="00140905">
      <w:pPr>
        <w:rPr>
          <w:rFonts w:hint="eastAsia"/>
        </w:rPr>
      </w:pPr>
    </w:p>
    <w:p w14:paraId="41743F8D" w14:textId="77777777" w:rsidR="00140905" w:rsidRDefault="00140905">
      <w:pPr>
        <w:rPr>
          <w:rFonts w:hint="eastAsia"/>
        </w:rPr>
      </w:pPr>
    </w:p>
    <w:p w14:paraId="3A29D535" w14:textId="77777777" w:rsidR="00140905" w:rsidRDefault="00140905">
      <w:pPr>
        <w:rPr>
          <w:rFonts w:hint="eastAsia"/>
        </w:rPr>
      </w:pPr>
    </w:p>
    <w:p w14:paraId="00801EE5" w14:textId="77777777" w:rsidR="00140905" w:rsidRDefault="00140905">
      <w:pPr>
        <w:rPr>
          <w:rFonts w:hint="eastAsia"/>
        </w:rPr>
      </w:pPr>
      <w:r>
        <w:rPr>
          <w:rFonts w:hint="eastAsia"/>
        </w:rPr>
        <w:tab/>
        <w:t>读作 niān 时</w:t>
      </w:r>
    </w:p>
    <w:p w14:paraId="512C03D4" w14:textId="77777777" w:rsidR="00140905" w:rsidRDefault="00140905">
      <w:pPr>
        <w:rPr>
          <w:rFonts w:hint="eastAsia"/>
        </w:rPr>
      </w:pPr>
    </w:p>
    <w:p w14:paraId="141A5C03" w14:textId="77777777" w:rsidR="00140905" w:rsidRDefault="00140905">
      <w:pPr>
        <w:rPr>
          <w:rFonts w:hint="eastAsia"/>
        </w:rPr>
      </w:pPr>
    </w:p>
    <w:p w14:paraId="23E48740" w14:textId="77777777" w:rsidR="00140905" w:rsidRDefault="00140905">
      <w:pPr>
        <w:rPr>
          <w:rFonts w:hint="eastAsia"/>
        </w:rPr>
      </w:pPr>
      <w:r>
        <w:rPr>
          <w:rFonts w:hint="eastAsia"/>
        </w:rPr>
        <w:tab/>
        <w:t>当“蔫”读作 [niān] 时，通常用来形容植物因为缺水或其他原因而显得没有精神的样子。比如，在描述一片叶子因久旱无雨而变得干瘪、失去生机时，可以说：“这片叶子看起来好蔫。”这里，“蔫”传达了植物生命力减弱的状态。“蔫”也可以用来比喻人精神状态不佳，如：“他昨晚没睡好，今天看起来有点蔫儿。”这种用法下，“蔫”形象地表达了个人情绪低落或身体疲惫的感觉。</w:t>
      </w:r>
    </w:p>
    <w:p w14:paraId="63C62AAB" w14:textId="77777777" w:rsidR="00140905" w:rsidRDefault="00140905">
      <w:pPr>
        <w:rPr>
          <w:rFonts w:hint="eastAsia"/>
        </w:rPr>
      </w:pPr>
    </w:p>
    <w:p w14:paraId="28671648" w14:textId="77777777" w:rsidR="00140905" w:rsidRDefault="00140905">
      <w:pPr>
        <w:rPr>
          <w:rFonts w:hint="eastAsia"/>
        </w:rPr>
      </w:pPr>
    </w:p>
    <w:p w14:paraId="3088E392" w14:textId="77777777" w:rsidR="00140905" w:rsidRDefault="00140905">
      <w:pPr>
        <w:rPr>
          <w:rFonts w:hint="eastAsia"/>
        </w:rPr>
      </w:pPr>
    </w:p>
    <w:p w14:paraId="27314E23" w14:textId="77777777" w:rsidR="00140905" w:rsidRDefault="00140905">
      <w:pPr>
        <w:rPr>
          <w:rFonts w:hint="eastAsia"/>
        </w:rPr>
      </w:pPr>
      <w:r>
        <w:rPr>
          <w:rFonts w:hint="eastAsia"/>
        </w:rPr>
        <w:tab/>
        <w:t>读作 yān 时</w:t>
      </w:r>
    </w:p>
    <w:p w14:paraId="797809F8" w14:textId="77777777" w:rsidR="00140905" w:rsidRDefault="00140905">
      <w:pPr>
        <w:rPr>
          <w:rFonts w:hint="eastAsia"/>
        </w:rPr>
      </w:pPr>
    </w:p>
    <w:p w14:paraId="220D1865" w14:textId="77777777" w:rsidR="00140905" w:rsidRDefault="00140905">
      <w:pPr>
        <w:rPr>
          <w:rFonts w:hint="eastAsia"/>
        </w:rPr>
      </w:pPr>
    </w:p>
    <w:p w14:paraId="67C558D4" w14:textId="77777777" w:rsidR="00140905" w:rsidRDefault="00140905">
      <w:pPr>
        <w:rPr>
          <w:rFonts w:hint="eastAsia"/>
        </w:rPr>
      </w:pPr>
      <w:r>
        <w:rPr>
          <w:rFonts w:hint="eastAsia"/>
        </w:rPr>
        <w:tab/>
        <w:t>虽然在现代标准汉语里，“蔫”作为[yān]这个发音并不常见，但在某些方言或是特定的历史文献中，可能会遇到这样的用法。不过需要注意的是，[yān]这种读法并不被广泛接受为“蔫”的正确读音之一。因此，在学习过程中如果遇到这种发音情况，建议参考最新的权威字典或者咨询相关语言专家，以确保信息准确性。</w:t>
      </w:r>
    </w:p>
    <w:p w14:paraId="73A91D34" w14:textId="77777777" w:rsidR="00140905" w:rsidRDefault="00140905">
      <w:pPr>
        <w:rPr>
          <w:rFonts w:hint="eastAsia"/>
        </w:rPr>
      </w:pPr>
    </w:p>
    <w:p w14:paraId="51FA109B" w14:textId="77777777" w:rsidR="00140905" w:rsidRDefault="00140905">
      <w:pPr>
        <w:rPr>
          <w:rFonts w:hint="eastAsia"/>
        </w:rPr>
      </w:pPr>
    </w:p>
    <w:p w14:paraId="4057546E" w14:textId="77777777" w:rsidR="00140905" w:rsidRDefault="00140905">
      <w:pPr>
        <w:rPr>
          <w:rFonts w:hint="eastAsia"/>
        </w:rPr>
      </w:pPr>
    </w:p>
    <w:p w14:paraId="785152C1" w14:textId="77777777" w:rsidR="00140905" w:rsidRDefault="001409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24312D" w14:textId="77777777" w:rsidR="00140905" w:rsidRDefault="00140905">
      <w:pPr>
        <w:rPr>
          <w:rFonts w:hint="eastAsia"/>
        </w:rPr>
      </w:pPr>
    </w:p>
    <w:p w14:paraId="54E0CE08" w14:textId="77777777" w:rsidR="00140905" w:rsidRDefault="00140905">
      <w:pPr>
        <w:rPr>
          <w:rFonts w:hint="eastAsia"/>
        </w:rPr>
      </w:pPr>
    </w:p>
    <w:p w14:paraId="6993C53A" w14:textId="77777777" w:rsidR="00140905" w:rsidRDefault="00140905">
      <w:pPr>
        <w:rPr>
          <w:rFonts w:hint="eastAsia"/>
        </w:rPr>
      </w:pPr>
      <w:r>
        <w:rPr>
          <w:rFonts w:hint="eastAsia"/>
        </w:rPr>
        <w:tab/>
        <w:t>“蔫”主要存在两种读音方式：[niān]和[yān]。其中，[niān]是最常用也是最为人们所熟知的形式，用于描述物体特别是植物由于水分不足等原因而出现的状态；而[yān]则较为少见，可能仅限于某些地区性方言表达之中。对于非专业研究者而言，掌握[niān]这一基本读音已经足够应对日常交流中的大部分场景了。学习中文的过程中，面对这类具有多重含义及读音的词汇时，结合实际例子来加深印象是非常有效的学习方法之一。</w:t>
      </w:r>
    </w:p>
    <w:p w14:paraId="1F3A3132" w14:textId="77777777" w:rsidR="00140905" w:rsidRDefault="00140905">
      <w:pPr>
        <w:rPr>
          <w:rFonts w:hint="eastAsia"/>
        </w:rPr>
      </w:pPr>
    </w:p>
    <w:p w14:paraId="7C48181B" w14:textId="77777777" w:rsidR="00140905" w:rsidRDefault="00140905">
      <w:pPr>
        <w:rPr>
          <w:rFonts w:hint="eastAsia"/>
        </w:rPr>
      </w:pPr>
    </w:p>
    <w:p w14:paraId="2EDDB2E4" w14:textId="77777777" w:rsidR="00140905" w:rsidRDefault="001409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602FC6" w14:textId="74D1C774" w:rsidR="00BF58D3" w:rsidRDefault="00BF58D3"/>
    <w:sectPr w:rsidR="00BF5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D3"/>
    <w:rsid w:val="00140905"/>
    <w:rsid w:val="00BF58D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A18A9-9AF8-48CA-83B3-866AC7A6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