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2474" w14:textId="77777777" w:rsidR="00E51C54" w:rsidRDefault="00E51C54">
      <w:pPr>
        <w:rPr>
          <w:rFonts w:hint="eastAsia"/>
        </w:rPr>
      </w:pPr>
    </w:p>
    <w:p w14:paraId="595D6CC7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荧光屏的拼音怎么写</w:t>
      </w:r>
    </w:p>
    <w:p w14:paraId="09692CE9" w14:textId="77777777" w:rsidR="00E51C54" w:rsidRDefault="00E51C54">
      <w:pPr>
        <w:rPr>
          <w:rFonts w:hint="eastAsia"/>
        </w:rPr>
      </w:pPr>
    </w:p>
    <w:p w14:paraId="6ACD1E54" w14:textId="77777777" w:rsidR="00E51C54" w:rsidRDefault="00E51C54">
      <w:pPr>
        <w:rPr>
          <w:rFonts w:hint="eastAsia"/>
        </w:rPr>
      </w:pPr>
    </w:p>
    <w:p w14:paraId="673326E8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在汉语中，每个汉字都有其对应的发音，用汉语拼音表示出来，以便于学习和交流。对于“荧光屏”这个词组来说，它的拼音是：“yíng guāng píng”。这三个词分别对应的是：荧（yíng），光（guāng），屏（píng）。这个词汇用来描述一种能够发光并显示图像或文字信息的电子设备。</w:t>
      </w:r>
    </w:p>
    <w:p w14:paraId="32AF3FEC" w14:textId="77777777" w:rsidR="00E51C54" w:rsidRDefault="00E51C54">
      <w:pPr>
        <w:rPr>
          <w:rFonts w:hint="eastAsia"/>
        </w:rPr>
      </w:pPr>
    </w:p>
    <w:p w14:paraId="530E9E03" w14:textId="77777777" w:rsidR="00E51C54" w:rsidRDefault="00E51C54">
      <w:pPr>
        <w:rPr>
          <w:rFonts w:hint="eastAsia"/>
        </w:rPr>
      </w:pPr>
    </w:p>
    <w:p w14:paraId="4C393CF3" w14:textId="77777777" w:rsidR="00E51C54" w:rsidRDefault="00E51C54">
      <w:pPr>
        <w:rPr>
          <w:rFonts w:hint="eastAsia"/>
        </w:rPr>
      </w:pPr>
    </w:p>
    <w:p w14:paraId="2C61C884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什么是荧光屏</w:t>
      </w:r>
    </w:p>
    <w:p w14:paraId="0F6541E7" w14:textId="77777777" w:rsidR="00E51C54" w:rsidRDefault="00E51C54">
      <w:pPr>
        <w:rPr>
          <w:rFonts w:hint="eastAsia"/>
        </w:rPr>
      </w:pPr>
    </w:p>
    <w:p w14:paraId="5B058560" w14:textId="77777777" w:rsidR="00E51C54" w:rsidRDefault="00E51C54">
      <w:pPr>
        <w:rPr>
          <w:rFonts w:hint="eastAsia"/>
        </w:rPr>
      </w:pPr>
    </w:p>
    <w:p w14:paraId="64FF2DD6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荧光屏是一种通过电激发使荧光物质发光的屏幕，常见于早期的电视、电脑显示器和其他一些需要视觉输出的电子装置。它的工作原理基于当电子撞击到涂有特定化学物质的屏幕上时，这些物质会吸收能量并重新辐射出可见光。这种技术曾经是显示科技的主流，直到液晶显示屏（LCD）和平板显示技术的发展逐渐取代了它的地位。</w:t>
      </w:r>
    </w:p>
    <w:p w14:paraId="6B25E010" w14:textId="77777777" w:rsidR="00E51C54" w:rsidRDefault="00E51C54">
      <w:pPr>
        <w:rPr>
          <w:rFonts w:hint="eastAsia"/>
        </w:rPr>
      </w:pPr>
    </w:p>
    <w:p w14:paraId="6DAA52DC" w14:textId="77777777" w:rsidR="00E51C54" w:rsidRDefault="00E51C54">
      <w:pPr>
        <w:rPr>
          <w:rFonts w:hint="eastAsia"/>
        </w:rPr>
      </w:pPr>
    </w:p>
    <w:p w14:paraId="5132E17A" w14:textId="77777777" w:rsidR="00E51C54" w:rsidRDefault="00E51C54">
      <w:pPr>
        <w:rPr>
          <w:rFonts w:hint="eastAsia"/>
        </w:rPr>
      </w:pPr>
    </w:p>
    <w:p w14:paraId="4602081B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荧光屏的历史与发展</w:t>
      </w:r>
    </w:p>
    <w:p w14:paraId="6492EAC6" w14:textId="77777777" w:rsidR="00E51C54" w:rsidRDefault="00E51C54">
      <w:pPr>
        <w:rPr>
          <w:rFonts w:hint="eastAsia"/>
        </w:rPr>
      </w:pPr>
    </w:p>
    <w:p w14:paraId="4ED7F255" w14:textId="77777777" w:rsidR="00E51C54" w:rsidRDefault="00E51C54">
      <w:pPr>
        <w:rPr>
          <w:rFonts w:hint="eastAsia"/>
        </w:rPr>
      </w:pPr>
    </w:p>
    <w:p w14:paraId="21A73343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荧光屏的概念可以追溯到19世纪末期，随着阴极射线管（CRT）技术的发展而诞生。到了20世纪中叶，荧光屏已经成为家用电视和计算机监视器的核心组件。然而，随着时代进步和技术革新，荧光屏逐渐被更轻薄、能耗更低且无辐射风险的新一代显示技术所替代。尽管如此，在某些特殊应用领域，如医疗成像设备中，荧光屏仍然有着不可替代的作用。</w:t>
      </w:r>
    </w:p>
    <w:p w14:paraId="3DC3C814" w14:textId="77777777" w:rsidR="00E51C54" w:rsidRDefault="00E51C54">
      <w:pPr>
        <w:rPr>
          <w:rFonts w:hint="eastAsia"/>
        </w:rPr>
      </w:pPr>
    </w:p>
    <w:p w14:paraId="0BF87405" w14:textId="77777777" w:rsidR="00E51C54" w:rsidRDefault="00E51C54">
      <w:pPr>
        <w:rPr>
          <w:rFonts w:hint="eastAsia"/>
        </w:rPr>
      </w:pPr>
    </w:p>
    <w:p w14:paraId="4B908344" w14:textId="77777777" w:rsidR="00E51C54" w:rsidRDefault="00E51C54">
      <w:pPr>
        <w:rPr>
          <w:rFonts w:hint="eastAsia"/>
        </w:rPr>
      </w:pPr>
    </w:p>
    <w:p w14:paraId="20696053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荧光屏的技术特点</w:t>
      </w:r>
    </w:p>
    <w:p w14:paraId="10ACF6C8" w14:textId="77777777" w:rsidR="00E51C54" w:rsidRDefault="00E51C54">
      <w:pPr>
        <w:rPr>
          <w:rFonts w:hint="eastAsia"/>
        </w:rPr>
      </w:pPr>
    </w:p>
    <w:p w14:paraId="24B05311" w14:textId="77777777" w:rsidR="00E51C54" w:rsidRDefault="00E51C54">
      <w:pPr>
        <w:rPr>
          <w:rFonts w:hint="eastAsia"/>
        </w:rPr>
      </w:pPr>
    </w:p>
    <w:p w14:paraId="1D3A7567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荧光屏具有独特的技术特性，比如高对比度、宽视角以及出色的色彩再现能力。由于其工作方式涉及到电子束直接扫描磷光层来产生图像，因此可以提供非常清晰的画面质量。不过，由于体积较大、重量较重并且存在电磁辐射等问题，荧光屏最终还是让位于更加先进的显示技术。</w:t>
      </w:r>
    </w:p>
    <w:p w14:paraId="073EBF6E" w14:textId="77777777" w:rsidR="00E51C54" w:rsidRDefault="00E51C54">
      <w:pPr>
        <w:rPr>
          <w:rFonts w:hint="eastAsia"/>
        </w:rPr>
      </w:pPr>
    </w:p>
    <w:p w14:paraId="4BB6DE5A" w14:textId="77777777" w:rsidR="00E51C54" w:rsidRDefault="00E51C54">
      <w:pPr>
        <w:rPr>
          <w:rFonts w:hint="eastAsia"/>
        </w:rPr>
      </w:pPr>
    </w:p>
    <w:p w14:paraId="76469F07" w14:textId="77777777" w:rsidR="00E51C54" w:rsidRDefault="00E51C54">
      <w:pPr>
        <w:rPr>
          <w:rFonts w:hint="eastAsia"/>
        </w:rPr>
      </w:pPr>
    </w:p>
    <w:p w14:paraId="275D3EA6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荧光屏的应用场景</w:t>
      </w:r>
    </w:p>
    <w:p w14:paraId="10D4CED6" w14:textId="77777777" w:rsidR="00E51C54" w:rsidRDefault="00E51C54">
      <w:pPr>
        <w:rPr>
          <w:rFonts w:hint="eastAsia"/>
        </w:rPr>
      </w:pPr>
    </w:p>
    <w:p w14:paraId="2310788C" w14:textId="77777777" w:rsidR="00E51C54" w:rsidRDefault="00E51C54">
      <w:pPr>
        <w:rPr>
          <w:rFonts w:hint="eastAsia"/>
        </w:rPr>
      </w:pPr>
    </w:p>
    <w:p w14:paraId="4DA686B3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虽然现代大多数消费电子产品已经不再使用传统的荧光屏，但在某些专业场合下，例如X射线机等医学影像设备内部，依然可以看到荧光屏的身影。在一些复古风格的游戏厅里，也可以发现以荧光屏为显示终端的老式街机游戏机。荧光屏作为一种经典显示技术，见证了电子工业发展的历程，并为后来的技术创新奠定了基础。</w:t>
      </w:r>
    </w:p>
    <w:p w14:paraId="3D515964" w14:textId="77777777" w:rsidR="00E51C54" w:rsidRDefault="00E51C54">
      <w:pPr>
        <w:rPr>
          <w:rFonts w:hint="eastAsia"/>
        </w:rPr>
      </w:pPr>
    </w:p>
    <w:p w14:paraId="317F172C" w14:textId="77777777" w:rsidR="00E51C54" w:rsidRDefault="00E51C54">
      <w:pPr>
        <w:rPr>
          <w:rFonts w:hint="eastAsia"/>
        </w:rPr>
      </w:pPr>
    </w:p>
    <w:p w14:paraId="2C569CE1" w14:textId="77777777" w:rsidR="00E51C54" w:rsidRDefault="00E51C54">
      <w:pPr>
        <w:rPr>
          <w:rFonts w:hint="eastAsia"/>
        </w:rPr>
      </w:pPr>
    </w:p>
    <w:p w14:paraId="0844B983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荧光屏的未来展望</w:t>
      </w:r>
    </w:p>
    <w:p w14:paraId="04EDB4BB" w14:textId="77777777" w:rsidR="00E51C54" w:rsidRDefault="00E51C54">
      <w:pPr>
        <w:rPr>
          <w:rFonts w:hint="eastAsia"/>
        </w:rPr>
      </w:pPr>
    </w:p>
    <w:p w14:paraId="2B74275F" w14:textId="77777777" w:rsidR="00E51C54" w:rsidRDefault="00E51C54">
      <w:pPr>
        <w:rPr>
          <w:rFonts w:hint="eastAsia"/>
        </w:rPr>
      </w:pPr>
    </w:p>
    <w:p w14:paraId="6FB1BCB2" w14:textId="77777777" w:rsidR="00E51C54" w:rsidRDefault="00E51C54">
      <w:pPr>
        <w:rPr>
          <w:rFonts w:hint="eastAsia"/>
        </w:rPr>
      </w:pPr>
      <w:r>
        <w:rPr>
          <w:rFonts w:hint="eastAsia"/>
        </w:rPr>
        <w:tab/>
        <w:t>尽管荧光屏不再是市场的主流选择，但它所蕴含的技术理念和科学原理却持续影响着新的显示技术研发。从LED到OLED，再到未来的量子点显示器，每一次进步都是站在前人肩膀上的成果。而对于荧光屏本身而言，虽然可能不会再次成为大众消费品中的主角，但在特定的专业领域内，它或许还将继续发挥余热，为人类社会的进步贡献自己的力量。</w:t>
      </w:r>
    </w:p>
    <w:p w14:paraId="06EBD744" w14:textId="77777777" w:rsidR="00E51C54" w:rsidRDefault="00E51C54">
      <w:pPr>
        <w:rPr>
          <w:rFonts w:hint="eastAsia"/>
        </w:rPr>
      </w:pPr>
    </w:p>
    <w:p w14:paraId="4ECCF1C1" w14:textId="77777777" w:rsidR="00E51C54" w:rsidRDefault="00E51C54">
      <w:pPr>
        <w:rPr>
          <w:rFonts w:hint="eastAsia"/>
        </w:rPr>
      </w:pPr>
    </w:p>
    <w:p w14:paraId="266FA377" w14:textId="77777777" w:rsidR="00E51C54" w:rsidRDefault="00E51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C2574" w14:textId="2763458B" w:rsidR="00AB4CF0" w:rsidRDefault="00AB4CF0"/>
    <w:sectPr w:rsidR="00AB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F0"/>
    <w:rsid w:val="00AB4CF0"/>
    <w:rsid w:val="00E51C5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C717A-04E7-45F0-85D7-F679FE1C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