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9097" w14:textId="77777777" w:rsidR="00237E18" w:rsidRDefault="00237E18">
      <w:pPr>
        <w:rPr>
          <w:rFonts w:hint="eastAsia"/>
        </w:rPr>
      </w:pPr>
      <w:r>
        <w:rPr>
          <w:rFonts w:hint="eastAsia"/>
        </w:rPr>
        <w:t>者的拼音有几个：深入解析</w:t>
      </w:r>
    </w:p>
    <w:p w14:paraId="046C27D7" w14:textId="77777777" w:rsidR="00237E18" w:rsidRDefault="00237E18">
      <w:pPr>
        <w:rPr>
          <w:rFonts w:hint="eastAsia"/>
        </w:rPr>
      </w:pPr>
      <w:r>
        <w:rPr>
          <w:rFonts w:hint="eastAsia"/>
        </w:rPr>
        <w:t>在汉语的广袤世界里，每一个汉字都像是一颗璀璨的明珠，承载着数千年的文化底蕴。其中，“者”字作为汉语中极为常见且使用频率极高的一个字，其背后隐藏的拼音秘密同样值得我们去探究。对于“者的拼音有几个”这个问题，答案看似简单，实则蕴含了丰富的语音学知识。</w:t>
      </w:r>
    </w:p>
    <w:p w14:paraId="114E1552" w14:textId="77777777" w:rsidR="00237E18" w:rsidRDefault="00237E18">
      <w:pPr>
        <w:rPr>
          <w:rFonts w:hint="eastAsia"/>
        </w:rPr>
      </w:pPr>
    </w:p>
    <w:p w14:paraId="0F492B39" w14:textId="77777777" w:rsidR="00237E18" w:rsidRDefault="00237E18">
      <w:pPr>
        <w:rPr>
          <w:rFonts w:hint="eastAsia"/>
        </w:rPr>
      </w:pPr>
      <w:r>
        <w:rPr>
          <w:rFonts w:hint="eastAsia"/>
        </w:rPr>
        <w:t>单音节字与多音字的区别</w:t>
      </w:r>
    </w:p>
    <w:p w14:paraId="09045E19" w14:textId="77777777" w:rsidR="00237E18" w:rsidRDefault="00237E18">
      <w:pPr>
        <w:rPr>
          <w:rFonts w:hint="eastAsia"/>
        </w:rPr>
      </w:pPr>
      <w:r>
        <w:rPr>
          <w:rFonts w:hint="eastAsia"/>
        </w:rPr>
        <w:t>我们需要了解汉语中的单音节字和多音字的概念。汉语中的大部分汉字都是单音节的，意味着它们只有一个音节，如“一、二、三”。而多音字则可以在不同的语境下发出不同的声音，拥有多个读音，比如“行”字就有两种主要的发音方式：“xíng”和“háng”。“者”属于哪一种呢？</w:t>
      </w:r>
    </w:p>
    <w:p w14:paraId="5379397D" w14:textId="77777777" w:rsidR="00237E18" w:rsidRDefault="00237E18">
      <w:pPr>
        <w:rPr>
          <w:rFonts w:hint="eastAsia"/>
        </w:rPr>
      </w:pPr>
    </w:p>
    <w:p w14:paraId="35B3EDA3" w14:textId="77777777" w:rsidR="00237E18" w:rsidRDefault="00237E18">
      <w:pPr>
        <w:rPr>
          <w:rFonts w:hint="eastAsia"/>
        </w:rPr>
      </w:pPr>
      <w:r>
        <w:rPr>
          <w:rFonts w:hint="eastAsia"/>
        </w:rPr>
        <w:t>者的发音探索</w:t>
      </w:r>
    </w:p>
    <w:p w14:paraId="54CBFA76" w14:textId="77777777" w:rsidR="00237E18" w:rsidRDefault="00237E18">
      <w:pPr>
        <w:rPr>
          <w:rFonts w:hint="eastAsia"/>
        </w:rPr>
      </w:pPr>
      <w:r>
        <w:rPr>
          <w:rFonts w:hint="eastAsia"/>
        </w:rPr>
        <w:t>“者”是一个典型的单音节字，在现代汉语普通话中通常只有一种发音，即“zhě”，声调为第三声。这个发音贯穿于各种不同的词汇和表达形式之中，从古代文献到现代白话文，从未改变。它用于指代人或事物，常常出现在表示身份、职业或者动作执行者的词尾，如学者、读者、作者等。</w:t>
      </w:r>
    </w:p>
    <w:p w14:paraId="31C3856C" w14:textId="77777777" w:rsidR="00237E18" w:rsidRDefault="00237E18">
      <w:pPr>
        <w:rPr>
          <w:rFonts w:hint="eastAsia"/>
        </w:rPr>
      </w:pPr>
    </w:p>
    <w:p w14:paraId="6B08182D" w14:textId="77777777" w:rsidR="00237E18" w:rsidRDefault="00237E18">
      <w:pPr>
        <w:rPr>
          <w:rFonts w:hint="eastAsia"/>
        </w:rPr>
      </w:pPr>
      <w:r>
        <w:rPr>
          <w:rFonts w:hint="eastAsia"/>
        </w:rPr>
        <w:t>历史演变中的者的发音</w:t>
      </w:r>
    </w:p>
    <w:p w14:paraId="549CF7A0" w14:textId="77777777" w:rsidR="00237E18" w:rsidRDefault="00237E18">
      <w:pPr>
        <w:rPr>
          <w:rFonts w:hint="eastAsia"/>
        </w:rPr>
      </w:pPr>
      <w:r>
        <w:rPr>
          <w:rFonts w:hint="eastAsia"/>
        </w:rPr>
        <w:t>然而，如果我们追溯到更久远的历史时期，情况可能有所不同。古汉语中，由于地域差异和社会变迁，“者”的发音也可能存在微小的变化。例如，在某些方言区或者特定的历史阶段，“者”的发音可能会受到当地语言习惯的影响，产生一些变体。但这些变化并没有影响到标准普通话中“者”的统一发音。</w:t>
      </w:r>
    </w:p>
    <w:p w14:paraId="0B0A198F" w14:textId="77777777" w:rsidR="00237E18" w:rsidRDefault="00237E18">
      <w:pPr>
        <w:rPr>
          <w:rFonts w:hint="eastAsia"/>
        </w:rPr>
      </w:pPr>
    </w:p>
    <w:p w14:paraId="4EBD3A68" w14:textId="77777777" w:rsidR="00237E18" w:rsidRDefault="00237E18">
      <w:pPr>
        <w:rPr>
          <w:rFonts w:hint="eastAsia"/>
        </w:rPr>
      </w:pPr>
      <w:r>
        <w:rPr>
          <w:rFonts w:hint="eastAsia"/>
        </w:rPr>
        <w:t>者的拼音在实际应用中的表现</w:t>
      </w:r>
    </w:p>
    <w:p w14:paraId="7923C4C2" w14:textId="77777777" w:rsidR="00237E18" w:rsidRDefault="00237E18">
      <w:pPr>
        <w:rPr>
          <w:rFonts w:hint="eastAsia"/>
        </w:rPr>
      </w:pPr>
      <w:r>
        <w:rPr>
          <w:rFonts w:hint="eastAsia"/>
        </w:rPr>
        <w:t>在日常交流以及正式书写中，“者的拼音有几个”实际上并不是一个问题，因为无论是书面还是口语，“者”的发音始终保持一致。这种稳定性不仅体现了汉字发音规则的一致性，也反映了语言随时间推移逐渐规范化的趋势。对于学习汉语的人来说，掌握“者”的正确发音是理解并运用该字的第一步。</w:t>
      </w:r>
    </w:p>
    <w:p w14:paraId="78715821" w14:textId="77777777" w:rsidR="00237E18" w:rsidRDefault="00237E18">
      <w:pPr>
        <w:rPr>
          <w:rFonts w:hint="eastAsia"/>
        </w:rPr>
      </w:pPr>
    </w:p>
    <w:p w14:paraId="7E6D4EB8" w14:textId="77777777" w:rsidR="00237E18" w:rsidRDefault="00237E18">
      <w:pPr>
        <w:rPr>
          <w:rFonts w:hint="eastAsia"/>
        </w:rPr>
      </w:pPr>
      <w:r>
        <w:rPr>
          <w:rFonts w:hint="eastAsia"/>
        </w:rPr>
        <w:t>最后的总结</w:t>
      </w:r>
    </w:p>
    <w:p w14:paraId="6F087347" w14:textId="77777777" w:rsidR="00237E18" w:rsidRDefault="00237E18">
      <w:pPr>
        <w:rPr>
          <w:rFonts w:hint="eastAsia"/>
        </w:rPr>
      </w:pPr>
      <w:r>
        <w:rPr>
          <w:rFonts w:hint="eastAsia"/>
        </w:rPr>
        <w:t>“者的拼音有几个”的答案很简单：在普通话标准发音体系下，“者”只有一个拼音，即“zhě”。这一最后的总结既是对汉语语音规则的尊重，也是对中华传统文化的一种传承。通过深入了解这样一个小小的汉字及其背后的发音故事，我们可以更加深刻地感受到汉语的魅力所在。</w:t>
      </w:r>
    </w:p>
    <w:p w14:paraId="29377068" w14:textId="77777777" w:rsidR="00237E18" w:rsidRDefault="00237E18">
      <w:pPr>
        <w:rPr>
          <w:rFonts w:hint="eastAsia"/>
        </w:rPr>
      </w:pPr>
    </w:p>
    <w:p w14:paraId="05BCD8DD" w14:textId="77777777" w:rsidR="00237E18" w:rsidRDefault="00237E1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18A951" w14:textId="4EE0161B" w:rsidR="00C46A01" w:rsidRDefault="00C46A01"/>
    <w:sectPr w:rsidR="00C4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01"/>
    <w:rsid w:val="00237E18"/>
    <w:rsid w:val="0075097D"/>
    <w:rsid w:val="00C4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0AC29-7FE8-4FD8-B99A-3A4E3984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