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21C2" w14:textId="77777777" w:rsidR="006E59DD" w:rsidRDefault="006E59DD">
      <w:pPr>
        <w:rPr>
          <w:rFonts w:hint="eastAsia"/>
        </w:rPr>
      </w:pPr>
      <w:r>
        <w:rPr>
          <w:rFonts w:hint="eastAsia"/>
        </w:rPr>
        <w:t>美业人早安文案：为新的一天注入活力</w:t>
      </w:r>
    </w:p>
    <w:p w14:paraId="34A11A8F" w14:textId="77777777" w:rsidR="006E59DD" w:rsidRDefault="006E59DD">
      <w:pPr>
        <w:rPr>
          <w:rFonts w:hint="eastAsia"/>
        </w:rPr>
      </w:pPr>
      <w:r>
        <w:rPr>
          <w:rFonts w:hint="eastAsia"/>
        </w:rPr>
        <w:t>早安，美丽的灵魂！当第一缕阳光洒在大地上，我们迎来了全新的一天。作为美业人，我们不仅是美的创造者，更是美的传播者。今天，让我们一起用心去迎接每一个客户，传递我们的热情与专业。</w:t>
      </w:r>
    </w:p>
    <w:p w14:paraId="35906F4A" w14:textId="77777777" w:rsidR="006E59DD" w:rsidRDefault="006E59DD"/>
    <w:p w14:paraId="7FF4D779" w14:textId="77777777" w:rsidR="006E59DD" w:rsidRDefault="006E59DD">
      <w:pPr>
        <w:rPr>
          <w:rFonts w:hint="eastAsia"/>
        </w:rPr>
      </w:pPr>
      <w:r>
        <w:rPr>
          <w:rFonts w:hint="eastAsia"/>
        </w:rPr>
        <w:t>心态决定状态，积极迎接每一天</w:t>
      </w:r>
    </w:p>
    <w:p w14:paraId="36FBCFE4" w14:textId="77777777" w:rsidR="006E59DD" w:rsidRDefault="006E59DD">
      <w:pPr>
        <w:rPr>
          <w:rFonts w:hint="eastAsia"/>
        </w:rPr>
      </w:pPr>
      <w:r>
        <w:rPr>
          <w:rFonts w:hint="eastAsia"/>
        </w:rPr>
        <w:t>每天的开始都是一次新的机会。早晨的清新空气，唤醒了我们的感官，也激发了我们的创意。让我们用积极的心态面对每一天的挑战，不论是忙碌的工作还是客户的需求，都要微笑以对，展现出我们的专业与魅力。</w:t>
      </w:r>
    </w:p>
    <w:p w14:paraId="79FF70EE" w14:textId="77777777" w:rsidR="006E59DD" w:rsidRDefault="006E59DD"/>
    <w:p w14:paraId="2107A345" w14:textId="77777777" w:rsidR="006E59DD" w:rsidRDefault="006E59DD">
      <w:pPr>
        <w:rPr>
          <w:rFonts w:hint="eastAsia"/>
        </w:rPr>
      </w:pPr>
      <w:r>
        <w:rPr>
          <w:rFonts w:hint="eastAsia"/>
        </w:rPr>
        <w:t>注重细节，成就美丽的每一刻</w:t>
      </w:r>
    </w:p>
    <w:p w14:paraId="1D8B61F2" w14:textId="77777777" w:rsidR="006E59DD" w:rsidRDefault="006E59DD">
      <w:pPr>
        <w:rPr>
          <w:rFonts w:hint="eastAsia"/>
        </w:rPr>
      </w:pPr>
      <w:r>
        <w:rPr>
          <w:rFonts w:hint="eastAsia"/>
        </w:rPr>
        <w:t>在美业的世界里，细节决定成败。每一个细微的变化，都会影响到最终的效果。今天，我们要特别关注客户的每一个需求，倾听她们的故事，为她们量身定制最适合的美丽方案。无论是护肤、化妆还是发型设计，让我们都能做到尽善尽美。</w:t>
      </w:r>
    </w:p>
    <w:p w14:paraId="3ACF18A7" w14:textId="77777777" w:rsidR="006E59DD" w:rsidRDefault="006E59DD"/>
    <w:p w14:paraId="1012C94C" w14:textId="77777777" w:rsidR="006E59DD" w:rsidRDefault="006E59DD">
      <w:pPr>
        <w:rPr>
          <w:rFonts w:hint="eastAsia"/>
        </w:rPr>
      </w:pPr>
      <w:r>
        <w:rPr>
          <w:rFonts w:hint="eastAsia"/>
        </w:rPr>
        <w:t>与时俱进，追求最新的潮流与技艺</w:t>
      </w:r>
    </w:p>
    <w:p w14:paraId="7E0E1F3E" w14:textId="77777777" w:rsidR="006E59DD" w:rsidRDefault="006E59DD">
      <w:pPr>
        <w:rPr>
          <w:rFonts w:hint="eastAsia"/>
        </w:rPr>
      </w:pPr>
      <w:r>
        <w:rPr>
          <w:rFonts w:hint="eastAsia"/>
        </w:rPr>
        <w:t>美业的潮流瞬息万变，只有不断学习，才能站在行业的前沿。早晨是充电的最佳时刻，利用这段时间，翻阅最新的时尚杂志，观看专业的美妆视频，与同行分享经验。让自己在技术和审美上不断提升，为客户带来最新、最优质的服务。</w:t>
      </w:r>
    </w:p>
    <w:p w14:paraId="46CCBA9D" w14:textId="77777777" w:rsidR="006E59DD" w:rsidRDefault="006E59DD"/>
    <w:p w14:paraId="5E062072" w14:textId="77777777" w:rsidR="006E59DD" w:rsidRDefault="006E59DD">
      <w:pPr>
        <w:rPr>
          <w:rFonts w:hint="eastAsia"/>
        </w:rPr>
      </w:pPr>
      <w:r>
        <w:rPr>
          <w:rFonts w:hint="eastAsia"/>
        </w:rPr>
        <w:t>分享美丽，传递正能量</w:t>
      </w:r>
    </w:p>
    <w:p w14:paraId="65E38639" w14:textId="77777777" w:rsidR="006E59DD" w:rsidRDefault="006E59DD">
      <w:pPr>
        <w:rPr>
          <w:rFonts w:hint="eastAsia"/>
        </w:rPr>
      </w:pPr>
      <w:r>
        <w:rPr>
          <w:rFonts w:hint="eastAsia"/>
        </w:rPr>
        <w:t>在这个快节奏的时代，分享美丽不仅是我们的职业，更是一种责任。早晨的朋友圈，是我们传播美与正能量的最佳平台。可以分享一些美丽的瞬间，或是对今天工作的期待，用阳光的心态感染身边的人，让大家都感受到美的力量。</w:t>
      </w:r>
    </w:p>
    <w:p w14:paraId="137F28F4" w14:textId="77777777" w:rsidR="006E59DD" w:rsidRDefault="006E59DD"/>
    <w:p w14:paraId="5780DDA0" w14:textId="77777777" w:rsidR="006E59DD" w:rsidRDefault="006E59DD">
      <w:pPr>
        <w:rPr>
          <w:rFonts w:hint="eastAsia"/>
        </w:rPr>
      </w:pPr>
      <w:r>
        <w:rPr>
          <w:rFonts w:hint="eastAsia"/>
        </w:rPr>
        <w:t>注重自我调节，保持身心健康</w:t>
      </w:r>
    </w:p>
    <w:p w14:paraId="293261CB" w14:textId="77777777" w:rsidR="006E59DD" w:rsidRDefault="006E59DD">
      <w:pPr>
        <w:rPr>
          <w:rFonts w:hint="eastAsia"/>
        </w:rPr>
      </w:pPr>
      <w:r>
        <w:rPr>
          <w:rFonts w:hint="eastAsia"/>
        </w:rPr>
        <w:t>作为美业人，保持良好的身心状态至关重要。早晨除了忙碌的工作，还要留一些时间给自己。可以选择简单的晨练、冥想，或者享受一杯温暖的茶。只有照顾好自己，才能更好地服务他人。记住，健康的身体是我们创造美的基础。</w:t>
      </w:r>
    </w:p>
    <w:p w14:paraId="4B4DD3D1" w14:textId="77777777" w:rsidR="006E59DD" w:rsidRDefault="006E59DD"/>
    <w:p w14:paraId="09F260F5" w14:textId="77777777" w:rsidR="006E59DD" w:rsidRDefault="006E59DD">
      <w:pPr>
        <w:rPr>
          <w:rFonts w:hint="eastAsia"/>
        </w:rPr>
      </w:pPr>
      <w:r>
        <w:rPr>
          <w:rFonts w:hint="eastAsia"/>
        </w:rPr>
        <w:t>总结：让美业的早晨更有意义</w:t>
      </w:r>
    </w:p>
    <w:p w14:paraId="5FF8B25E" w14:textId="77777777" w:rsidR="006E59DD" w:rsidRDefault="006E59DD">
      <w:pPr>
        <w:rPr>
          <w:rFonts w:hint="eastAsia"/>
        </w:rPr>
      </w:pPr>
      <w:r>
        <w:rPr>
          <w:rFonts w:hint="eastAsia"/>
        </w:rPr>
        <w:t>每一天的早晨都是崭新的开始，让我们以满满的热情和积极的心态迎接挑战。在工作中关注细节，追求卓越，在生活中分享美丽，传递正能量。愿每一个早晨都成为我们追求梦想、创造美的起点！早安，亲爱的美业同仁们！让我们一起加油，打造属于我们的美丽传奇！</w:t>
      </w:r>
    </w:p>
    <w:p w14:paraId="3C369621" w14:textId="77777777" w:rsidR="006E59DD" w:rsidRDefault="006E59DD"/>
    <w:p w14:paraId="0F1D8132" w14:textId="77777777" w:rsidR="006E59DD" w:rsidRDefault="006E59D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C844CFF" w14:textId="152A341A" w:rsidR="008A181B" w:rsidRDefault="008A181B"/>
    <w:sectPr w:rsidR="008A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1B"/>
    <w:rsid w:val="006E59DD"/>
    <w:rsid w:val="00877881"/>
    <w:rsid w:val="008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8D7AE-9672-469B-AAC4-AA1F6DFD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1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1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18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18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18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18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18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18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18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1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18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18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18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18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18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18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18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18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1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8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1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8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8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1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