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D823" w14:textId="77777777" w:rsidR="0051704F" w:rsidRDefault="0051704F">
      <w:pPr>
        <w:rPr>
          <w:rFonts w:hint="eastAsia"/>
        </w:rPr>
      </w:pPr>
    </w:p>
    <w:p w14:paraId="724B41D4" w14:textId="77777777" w:rsidR="0051704F" w:rsidRDefault="0051704F">
      <w:pPr>
        <w:rPr>
          <w:rFonts w:hint="eastAsia"/>
        </w:rPr>
      </w:pPr>
      <w:r>
        <w:rPr>
          <w:rFonts w:hint="eastAsia"/>
        </w:rPr>
        <w:tab/>
        <w:t>置喙的拼音：zhì huì</w:t>
      </w:r>
    </w:p>
    <w:p w14:paraId="673477EC" w14:textId="77777777" w:rsidR="0051704F" w:rsidRDefault="0051704F">
      <w:pPr>
        <w:rPr>
          <w:rFonts w:hint="eastAsia"/>
        </w:rPr>
      </w:pPr>
    </w:p>
    <w:p w14:paraId="3255D222" w14:textId="77777777" w:rsidR="0051704F" w:rsidRDefault="0051704F">
      <w:pPr>
        <w:rPr>
          <w:rFonts w:hint="eastAsia"/>
        </w:rPr>
      </w:pPr>
    </w:p>
    <w:p w14:paraId="29755B09" w14:textId="77777777" w:rsidR="0051704F" w:rsidRDefault="0051704F">
      <w:pPr>
        <w:rPr>
          <w:rFonts w:hint="eastAsia"/>
        </w:rPr>
      </w:pPr>
      <w:r>
        <w:rPr>
          <w:rFonts w:hint="eastAsia"/>
        </w:rPr>
        <w:tab/>
        <w:t>在汉语中，“置喙”（zhì huì）是一个非常有趣且富有表现力的词汇，它不仅仅是一个简单的词语组合，而是蕴含着深刻的文化背景和语言智慧。从字面上看，“置”意为放置、安置，“喙”则是鸟类的嘴部，合在一起形象地描述了插嘴、发表意见的行为，尤其是在别人谈话或讨论时未经邀请而加入评论的情况。</w:t>
      </w:r>
    </w:p>
    <w:p w14:paraId="1EDD37D7" w14:textId="77777777" w:rsidR="0051704F" w:rsidRDefault="0051704F">
      <w:pPr>
        <w:rPr>
          <w:rFonts w:hint="eastAsia"/>
        </w:rPr>
      </w:pPr>
    </w:p>
    <w:p w14:paraId="3EF76D64" w14:textId="77777777" w:rsidR="0051704F" w:rsidRDefault="0051704F">
      <w:pPr>
        <w:rPr>
          <w:rFonts w:hint="eastAsia"/>
        </w:rPr>
      </w:pPr>
    </w:p>
    <w:p w14:paraId="052D30BC" w14:textId="77777777" w:rsidR="0051704F" w:rsidRDefault="0051704F">
      <w:pPr>
        <w:rPr>
          <w:rFonts w:hint="eastAsia"/>
        </w:rPr>
      </w:pPr>
    </w:p>
    <w:p w14:paraId="49277829" w14:textId="77777777" w:rsidR="0051704F" w:rsidRDefault="0051704F">
      <w:pPr>
        <w:rPr>
          <w:rFonts w:hint="eastAsia"/>
        </w:rPr>
      </w:pPr>
      <w:r>
        <w:rPr>
          <w:rFonts w:hint="eastAsia"/>
        </w:rPr>
        <w:tab/>
        <w:t>置喙的历史渊源</w:t>
      </w:r>
    </w:p>
    <w:p w14:paraId="5C89B0CA" w14:textId="77777777" w:rsidR="0051704F" w:rsidRDefault="0051704F">
      <w:pPr>
        <w:rPr>
          <w:rFonts w:hint="eastAsia"/>
        </w:rPr>
      </w:pPr>
    </w:p>
    <w:p w14:paraId="01059CA1" w14:textId="77777777" w:rsidR="0051704F" w:rsidRDefault="0051704F">
      <w:pPr>
        <w:rPr>
          <w:rFonts w:hint="eastAsia"/>
        </w:rPr>
      </w:pPr>
    </w:p>
    <w:p w14:paraId="2D8AB334" w14:textId="77777777" w:rsidR="0051704F" w:rsidRDefault="0051704F">
      <w:pPr>
        <w:rPr>
          <w:rFonts w:hint="eastAsia"/>
        </w:rPr>
      </w:pPr>
      <w:r>
        <w:rPr>
          <w:rFonts w:hint="eastAsia"/>
        </w:rPr>
        <w:tab/>
        <w:t>“置喙”这一词最早见于古代文献，其使用可以追溯到很早以前。古人用这个词来表达对某人多管闲事、随意干涉他人事务的批评态度。随着时代的变迁和社会的发展，“置喙”的含义逐渐丰富，不仅限于贬义，有时也用来形容积极地参与讨论或提供帮助的行为。但是，在大多数情况下，这个词仍然带有一定的贬义色彩，提醒人们在社交场合中应保持适当的礼貌和界限感。</w:t>
      </w:r>
    </w:p>
    <w:p w14:paraId="3475F47B" w14:textId="77777777" w:rsidR="0051704F" w:rsidRDefault="0051704F">
      <w:pPr>
        <w:rPr>
          <w:rFonts w:hint="eastAsia"/>
        </w:rPr>
      </w:pPr>
    </w:p>
    <w:p w14:paraId="6ACC4F69" w14:textId="77777777" w:rsidR="0051704F" w:rsidRDefault="0051704F">
      <w:pPr>
        <w:rPr>
          <w:rFonts w:hint="eastAsia"/>
        </w:rPr>
      </w:pPr>
    </w:p>
    <w:p w14:paraId="5940E5BD" w14:textId="77777777" w:rsidR="0051704F" w:rsidRDefault="0051704F">
      <w:pPr>
        <w:rPr>
          <w:rFonts w:hint="eastAsia"/>
        </w:rPr>
      </w:pPr>
    </w:p>
    <w:p w14:paraId="6D14EF82" w14:textId="77777777" w:rsidR="0051704F" w:rsidRDefault="0051704F">
      <w:pPr>
        <w:rPr>
          <w:rFonts w:hint="eastAsia"/>
        </w:rPr>
      </w:pPr>
      <w:r>
        <w:rPr>
          <w:rFonts w:hint="eastAsia"/>
        </w:rPr>
        <w:tab/>
        <w:t>置喙在现代语境中的应用</w:t>
      </w:r>
    </w:p>
    <w:p w14:paraId="2EC1B52A" w14:textId="77777777" w:rsidR="0051704F" w:rsidRDefault="0051704F">
      <w:pPr>
        <w:rPr>
          <w:rFonts w:hint="eastAsia"/>
        </w:rPr>
      </w:pPr>
    </w:p>
    <w:p w14:paraId="0CFBB618" w14:textId="77777777" w:rsidR="0051704F" w:rsidRDefault="0051704F">
      <w:pPr>
        <w:rPr>
          <w:rFonts w:hint="eastAsia"/>
        </w:rPr>
      </w:pPr>
    </w:p>
    <w:p w14:paraId="42DB95D5" w14:textId="77777777" w:rsidR="0051704F" w:rsidRDefault="0051704F">
      <w:pPr>
        <w:rPr>
          <w:rFonts w:hint="eastAsia"/>
        </w:rPr>
      </w:pPr>
      <w:r>
        <w:rPr>
          <w:rFonts w:hint="eastAsia"/>
        </w:rPr>
        <w:tab/>
        <w:t>在现代社会，“置喙”一词的应用范围更加广泛，它不仅出现在文学作品中，也被广泛用于日常交流之中。特别是在网络时代，随着信息传播速度的加快和个人表达平台的增多，“置喙”的现象变得更加普遍。无论是社交媒体上的评论区，还是各种论坛、博客等平台上，都可以看到许多人对不同话题发表自己的看法和见解。这种现象既体现了公众对于社会热点事件的关注度提升，同时也反映出个人表达欲望的增长。</w:t>
      </w:r>
    </w:p>
    <w:p w14:paraId="64001B09" w14:textId="77777777" w:rsidR="0051704F" w:rsidRDefault="0051704F">
      <w:pPr>
        <w:rPr>
          <w:rFonts w:hint="eastAsia"/>
        </w:rPr>
      </w:pPr>
    </w:p>
    <w:p w14:paraId="4870B69A" w14:textId="77777777" w:rsidR="0051704F" w:rsidRDefault="0051704F">
      <w:pPr>
        <w:rPr>
          <w:rFonts w:hint="eastAsia"/>
        </w:rPr>
      </w:pPr>
    </w:p>
    <w:p w14:paraId="2D20713F" w14:textId="77777777" w:rsidR="0051704F" w:rsidRDefault="0051704F">
      <w:pPr>
        <w:rPr>
          <w:rFonts w:hint="eastAsia"/>
        </w:rPr>
      </w:pPr>
    </w:p>
    <w:p w14:paraId="6DFBBC17" w14:textId="77777777" w:rsidR="0051704F" w:rsidRDefault="0051704F">
      <w:pPr>
        <w:rPr>
          <w:rFonts w:hint="eastAsia"/>
        </w:rPr>
      </w:pPr>
      <w:r>
        <w:rPr>
          <w:rFonts w:hint="eastAsia"/>
        </w:rPr>
        <w:tab/>
        <w:t>置喙与社会文化的关系</w:t>
      </w:r>
    </w:p>
    <w:p w14:paraId="57F35748" w14:textId="77777777" w:rsidR="0051704F" w:rsidRDefault="0051704F">
      <w:pPr>
        <w:rPr>
          <w:rFonts w:hint="eastAsia"/>
        </w:rPr>
      </w:pPr>
    </w:p>
    <w:p w14:paraId="17C35A95" w14:textId="77777777" w:rsidR="0051704F" w:rsidRDefault="0051704F">
      <w:pPr>
        <w:rPr>
          <w:rFonts w:hint="eastAsia"/>
        </w:rPr>
      </w:pPr>
    </w:p>
    <w:p w14:paraId="31D7FFB0" w14:textId="77777777" w:rsidR="0051704F" w:rsidRDefault="0051704F">
      <w:pPr>
        <w:rPr>
          <w:rFonts w:hint="eastAsia"/>
        </w:rPr>
      </w:pPr>
      <w:r>
        <w:rPr>
          <w:rFonts w:hint="eastAsia"/>
        </w:rPr>
        <w:tab/>
        <w:t>从更深层次来看，“置喙”背后反映的是一个社会的文化特性和个体的价值观念。在一些文化中，尊重隐私、避免无端介入被认为是重要的社交准则；而在另一些文化背景下，则更加鼓励开放交流和积极参与公共讨论。因此，“置喙”行为的存在与否及其接受程度，在很大程度上取决于特定社会环境下的文化习惯和个人素养。</w:t>
      </w:r>
    </w:p>
    <w:p w14:paraId="253C15A8" w14:textId="77777777" w:rsidR="0051704F" w:rsidRDefault="0051704F">
      <w:pPr>
        <w:rPr>
          <w:rFonts w:hint="eastAsia"/>
        </w:rPr>
      </w:pPr>
    </w:p>
    <w:p w14:paraId="5DEC3A90" w14:textId="77777777" w:rsidR="0051704F" w:rsidRDefault="0051704F">
      <w:pPr>
        <w:rPr>
          <w:rFonts w:hint="eastAsia"/>
        </w:rPr>
      </w:pPr>
    </w:p>
    <w:p w14:paraId="0210FD5B" w14:textId="77777777" w:rsidR="0051704F" w:rsidRDefault="0051704F">
      <w:pPr>
        <w:rPr>
          <w:rFonts w:hint="eastAsia"/>
        </w:rPr>
      </w:pPr>
    </w:p>
    <w:p w14:paraId="49C9FA1E" w14:textId="77777777" w:rsidR="0051704F" w:rsidRDefault="0051704F">
      <w:pPr>
        <w:rPr>
          <w:rFonts w:hint="eastAsia"/>
        </w:rPr>
      </w:pPr>
      <w:r>
        <w:rPr>
          <w:rFonts w:hint="eastAsia"/>
        </w:rPr>
        <w:tab/>
        <w:t>如何正确看待置喙</w:t>
      </w:r>
    </w:p>
    <w:p w14:paraId="14B09D3A" w14:textId="77777777" w:rsidR="0051704F" w:rsidRDefault="0051704F">
      <w:pPr>
        <w:rPr>
          <w:rFonts w:hint="eastAsia"/>
        </w:rPr>
      </w:pPr>
    </w:p>
    <w:p w14:paraId="64564566" w14:textId="77777777" w:rsidR="0051704F" w:rsidRDefault="0051704F">
      <w:pPr>
        <w:rPr>
          <w:rFonts w:hint="eastAsia"/>
        </w:rPr>
      </w:pPr>
    </w:p>
    <w:p w14:paraId="672DE95D" w14:textId="77777777" w:rsidR="0051704F" w:rsidRDefault="0051704F">
      <w:pPr>
        <w:rPr>
          <w:rFonts w:hint="eastAsia"/>
        </w:rPr>
      </w:pPr>
      <w:r>
        <w:rPr>
          <w:rFonts w:hint="eastAsia"/>
        </w:rPr>
        <w:tab/>
        <w:t>面对“置喙”，我们应该采取一种更加包容和理性的心态。一方面，积极合理的建议和意见能够促进信息的流通和个人成长；另一方面，也需要明确边界，尊重他人的私人空间和选择权。在任何情况下，保持礼貌、真诚的态度都是非常重要的，这样才能构建和谐的人际关系和社会氛围。</w:t>
      </w:r>
    </w:p>
    <w:p w14:paraId="2D5C3B13" w14:textId="77777777" w:rsidR="0051704F" w:rsidRDefault="0051704F">
      <w:pPr>
        <w:rPr>
          <w:rFonts w:hint="eastAsia"/>
        </w:rPr>
      </w:pPr>
    </w:p>
    <w:p w14:paraId="7AD2AF44" w14:textId="77777777" w:rsidR="0051704F" w:rsidRDefault="0051704F">
      <w:pPr>
        <w:rPr>
          <w:rFonts w:hint="eastAsia"/>
        </w:rPr>
      </w:pPr>
    </w:p>
    <w:p w14:paraId="6E8B7656" w14:textId="77777777" w:rsidR="0051704F" w:rsidRDefault="0051704F">
      <w:pPr>
        <w:rPr>
          <w:rFonts w:hint="eastAsia"/>
        </w:rPr>
      </w:pPr>
    </w:p>
    <w:p w14:paraId="164B0A5F" w14:textId="77777777" w:rsidR="0051704F" w:rsidRDefault="005170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A552DB" w14:textId="77777777" w:rsidR="0051704F" w:rsidRDefault="0051704F">
      <w:pPr>
        <w:rPr>
          <w:rFonts w:hint="eastAsia"/>
        </w:rPr>
      </w:pPr>
    </w:p>
    <w:p w14:paraId="61165F9B" w14:textId="77777777" w:rsidR="0051704F" w:rsidRDefault="0051704F">
      <w:pPr>
        <w:rPr>
          <w:rFonts w:hint="eastAsia"/>
        </w:rPr>
      </w:pPr>
    </w:p>
    <w:p w14:paraId="730FD082" w14:textId="77777777" w:rsidR="0051704F" w:rsidRDefault="0051704F">
      <w:pPr>
        <w:rPr>
          <w:rFonts w:hint="eastAsia"/>
        </w:rPr>
      </w:pPr>
      <w:r>
        <w:rPr>
          <w:rFonts w:hint="eastAsia"/>
        </w:rPr>
        <w:tab/>
        <w:t>“置喙”作为一个充满智慧的语言单位，它不仅仅是中文词汇宝库中的一颗明珠，更是连接过去与现在、传统与现代的桥梁。通过理解和运用“置喙”这样的词汇，我们不仅能更好地沟通交流，还能深刻体会到中华文化的独特魅力。</w:t>
      </w:r>
    </w:p>
    <w:p w14:paraId="789FB550" w14:textId="77777777" w:rsidR="0051704F" w:rsidRDefault="0051704F">
      <w:pPr>
        <w:rPr>
          <w:rFonts w:hint="eastAsia"/>
        </w:rPr>
      </w:pPr>
    </w:p>
    <w:p w14:paraId="512C6EF8" w14:textId="77777777" w:rsidR="0051704F" w:rsidRDefault="0051704F">
      <w:pPr>
        <w:rPr>
          <w:rFonts w:hint="eastAsia"/>
        </w:rPr>
      </w:pPr>
    </w:p>
    <w:p w14:paraId="06951897" w14:textId="77777777" w:rsidR="0051704F" w:rsidRDefault="00517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C56F6" w14:textId="30AA0BD8" w:rsidR="008B6A1F" w:rsidRDefault="008B6A1F"/>
    <w:sectPr w:rsidR="008B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1F"/>
    <w:rsid w:val="0051704F"/>
    <w:rsid w:val="008A4D3E"/>
    <w:rsid w:val="008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EC4FD-BD00-41AD-87AE-42143BBB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