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FD54" w14:textId="77777777" w:rsidR="00B440B8" w:rsidRDefault="00B440B8">
      <w:pPr>
        <w:rPr>
          <w:rFonts w:hint="eastAsia"/>
        </w:rPr>
      </w:pPr>
      <w:r>
        <w:rPr>
          <w:rFonts w:hint="eastAsia"/>
        </w:rPr>
        <w:t>系好还是系好的拼音：一个语言现象的探讨</w:t>
      </w:r>
    </w:p>
    <w:p w14:paraId="3B436958" w14:textId="77777777" w:rsidR="00B440B8" w:rsidRDefault="00B440B8">
      <w:pPr>
        <w:rPr>
          <w:rFonts w:hint="eastAsia"/>
        </w:rPr>
      </w:pPr>
      <w:r>
        <w:rPr>
          <w:rFonts w:hint="eastAsia"/>
        </w:rPr>
        <w:t>在汉语的广袤世界里，每一个字词都承载着历史与文化的厚重。当我们谈论“系好”和“系好的拼音”，实际上是在探索一种微妙的语言现象，它不仅涉及到汉字的发音规则，也牵涉到汉语语法中动词状态表达的细微差异。</w:t>
      </w:r>
    </w:p>
    <w:p w14:paraId="727E02FC" w14:textId="77777777" w:rsidR="00B440B8" w:rsidRDefault="00B440B8">
      <w:pPr>
        <w:rPr>
          <w:rFonts w:hint="eastAsia"/>
        </w:rPr>
      </w:pPr>
    </w:p>
    <w:p w14:paraId="6C444B1E" w14:textId="77777777" w:rsidR="00B440B8" w:rsidRDefault="00B440B8">
      <w:pPr>
        <w:rPr>
          <w:rFonts w:hint="eastAsia"/>
        </w:rPr>
      </w:pPr>
      <w:r>
        <w:rPr>
          <w:rFonts w:hint="eastAsia"/>
        </w:rPr>
        <w:t>“系好”的发音之旅</w:t>
      </w:r>
    </w:p>
    <w:p w14:paraId="7F91D031" w14:textId="77777777" w:rsidR="00B440B8" w:rsidRDefault="00B440B8">
      <w:pPr>
        <w:rPr>
          <w:rFonts w:hint="eastAsia"/>
        </w:rPr>
      </w:pPr>
      <w:r>
        <w:rPr>
          <w:rFonts w:hint="eastAsia"/>
        </w:rPr>
        <w:t>“系好”（jì hǎo），这个简单的词语组合，蕴含着丰富的语音信息。在普通话中，“系”作为多音字之一，根据其语境不同可以读作第一声（xì）或第四声（jì）。当“系”被用来表示打结、连接的动作时，我们采用第四声的发音，即jì。而“好”在这里代表了动作完成的状态，因此整个词语传达了一种已经完成了的积极结果。</w:t>
      </w:r>
    </w:p>
    <w:p w14:paraId="76428378" w14:textId="77777777" w:rsidR="00B440B8" w:rsidRDefault="00B440B8">
      <w:pPr>
        <w:rPr>
          <w:rFonts w:hint="eastAsia"/>
        </w:rPr>
      </w:pPr>
    </w:p>
    <w:p w14:paraId="4067D03D" w14:textId="77777777" w:rsidR="00B440B8" w:rsidRDefault="00B440B8">
      <w:pPr>
        <w:rPr>
          <w:rFonts w:hint="eastAsia"/>
        </w:rPr>
      </w:pPr>
      <w:r>
        <w:rPr>
          <w:rFonts w:hint="eastAsia"/>
        </w:rPr>
        <w:t>从“系好”到“系好的拼音”：语义的深化</w:t>
      </w:r>
    </w:p>
    <w:p w14:paraId="1BFE659B" w14:textId="77777777" w:rsidR="00B440B8" w:rsidRDefault="00B440B8">
      <w:pPr>
        <w:rPr>
          <w:rFonts w:hint="eastAsia"/>
        </w:rPr>
      </w:pPr>
      <w:r>
        <w:rPr>
          <w:rFonts w:hint="eastAsia"/>
        </w:rPr>
        <w:t>如果说“系好”是描述一个动作的结果，那么加上“的”字后形成的“系好的”则进一步明确了这一状态的存在。在汉语语法体系中，“的”常常用于形容词之后以构成定语，或者跟在动词后面形成过去分词，表明动作已经发生并且持续。因此，“系好的拼音”不仅是对某个具体事物进行了修饰，更暗示了一个既成事实——该事物已经被正确地处理过。</w:t>
      </w:r>
    </w:p>
    <w:p w14:paraId="744104D7" w14:textId="77777777" w:rsidR="00B440B8" w:rsidRDefault="00B440B8">
      <w:pPr>
        <w:rPr>
          <w:rFonts w:hint="eastAsia"/>
        </w:rPr>
      </w:pPr>
    </w:p>
    <w:p w14:paraId="74C79994" w14:textId="77777777" w:rsidR="00B440B8" w:rsidRDefault="00B440B8">
      <w:pPr>
        <w:rPr>
          <w:rFonts w:hint="eastAsia"/>
        </w:rPr>
      </w:pPr>
      <w:r>
        <w:rPr>
          <w:rFonts w:hint="eastAsia"/>
        </w:rPr>
        <w:t>文化背景下的“系好”与“系好的拼音”</w:t>
      </w:r>
    </w:p>
    <w:p w14:paraId="50C40927" w14:textId="77777777" w:rsidR="00B440B8" w:rsidRDefault="00B440B8">
      <w:pPr>
        <w:rPr>
          <w:rFonts w:hint="eastAsia"/>
        </w:rPr>
      </w:pPr>
      <w:r>
        <w:rPr>
          <w:rFonts w:hint="eastAsia"/>
        </w:rPr>
        <w:t>在中国传统文化里，“系”有着特殊的象征意义，比如古代人们用绳索将物品捆绑固定，以此来确保安全；而在现代社会，“系好”可以理解为遵循规则、保持秩序的一种体现。“系好的拼音”不仅仅是一个语言学上的概念，它还反映了社会对于规范性和确定性的追求。无论是日常生活中的行为准则，还是抽象意义上的价值取向，“系好”及其相关的表达方式都在潜移默化地影响着我们的思维方式。</w:t>
      </w:r>
    </w:p>
    <w:p w14:paraId="14BC836A" w14:textId="77777777" w:rsidR="00B440B8" w:rsidRDefault="00B440B8">
      <w:pPr>
        <w:rPr>
          <w:rFonts w:hint="eastAsia"/>
        </w:rPr>
      </w:pPr>
    </w:p>
    <w:p w14:paraId="6899E11B" w14:textId="77777777" w:rsidR="00B440B8" w:rsidRDefault="00B440B8">
      <w:pPr>
        <w:rPr>
          <w:rFonts w:hint="eastAsia"/>
        </w:rPr>
      </w:pPr>
      <w:r>
        <w:rPr>
          <w:rFonts w:hint="eastAsia"/>
        </w:rPr>
        <w:t>教育视角下“系好”与“系好的拼音”的重要性</w:t>
      </w:r>
    </w:p>
    <w:p w14:paraId="6EF561B2" w14:textId="77777777" w:rsidR="00B440B8" w:rsidRDefault="00B440B8">
      <w:pPr>
        <w:rPr>
          <w:rFonts w:hint="eastAsia"/>
        </w:rPr>
      </w:pPr>
      <w:r>
        <w:rPr>
          <w:rFonts w:hint="eastAsia"/>
        </w:rPr>
        <w:t>对于学习汉语作为第二语言的学习者来说，掌握像“系好”这样的基础词汇以及它们变体形式如“系好的拼音”至关重要。这不仅有助于提高他们的口语交流能力，而且能够加深他们对中国文化和价值观的理解。教师可以通过设计有趣的情景对话练习，帮助学生更好地体会这些词汇在实际应用中的灵活性和多样性。</w:t>
      </w:r>
    </w:p>
    <w:p w14:paraId="01716678" w14:textId="77777777" w:rsidR="00B440B8" w:rsidRDefault="00B440B8">
      <w:pPr>
        <w:rPr>
          <w:rFonts w:hint="eastAsia"/>
        </w:rPr>
      </w:pPr>
    </w:p>
    <w:p w14:paraId="748C6F7B" w14:textId="77777777" w:rsidR="00B440B8" w:rsidRDefault="00B440B8">
      <w:pPr>
        <w:rPr>
          <w:rFonts w:hint="eastAsia"/>
        </w:rPr>
      </w:pPr>
      <w:r>
        <w:rPr>
          <w:rFonts w:hint="eastAsia"/>
        </w:rPr>
        <w:t>最后的总结：“系好”与“系好的拼音”之间的微妙联系</w:t>
      </w:r>
    </w:p>
    <w:p w14:paraId="1FBF8340" w14:textId="77777777" w:rsidR="00B440B8" w:rsidRDefault="00B440B8">
      <w:pPr>
        <w:rPr>
          <w:rFonts w:hint="eastAsia"/>
        </w:rPr>
      </w:pPr>
      <w:r>
        <w:rPr>
          <w:rFonts w:hint="eastAsia"/>
        </w:rPr>
        <w:t>“系好”和“系好的拼音”虽然只是两个小小的短语，但它们背后却隐藏着深刻的语音、语义及文化内涵。通过深入研究这两个表达方式，我们可以更加全面地认识汉语的魅力所在，同时也为跨文化交流搭建起一座坚实的桥梁。</w:t>
      </w:r>
    </w:p>
    <w:p w14:paraId="5223EDC8" w14:textId="77777777" w:rsidR="00B440B8" w:rsidRDefault="00B440B8">
      <w:pPr>
        <w:rPr>
          <w:rFonts w:hint="eastAsia"/>
        </w:rPr>
      </w:pPr>
    </w:p>
    <w:p w14:paraId="2C2D9721" w14:textId="77777777" w:rsidR="00B440B8" w:rsidRDefault="00B44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615EE" w14:textId="4765EC78" w:rsidR="007120A4" w:rsidRDefault="007120A4"/>
    <w:sectPr w:rsidR="0071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A4"/>
    <w:rsid w:val="007120A4"/>
    <w:rsid w:val="009442F6"/>
    <w:rsid w:val="00B4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32D42-103F-400F-92CC-D05084D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